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203" w:rsidRPr="00AC5BE9" w:rsidRDefault="00433203" w:rsidP="00910278">
      <w:pPr>
        <w:spacing w:after="0" w:line="360" w:lineRule="auto"/>
        <w:ind w:firstLine="425"/>
        <w:jc w:val="center"/>
        <w:rPr>
          <w:rFonts w:ascii="Times New Roman" w:hAnsi="Times New Roman"/>
          <w:b/>
          <w:sz w:val="32"/>
          <w:szCs w:val="32"/>
        </w:rPr>
      </w:pPr>
      <w:r w:rsidRPr="00AC5BE9">
        <w:rPr>
          <w:rFonts w:ascii="Times New Roman" w:hAnsi="Times New Roman"/>
          <w:b/>
          <w:sz w:val="32"/>
          <w:szCs w:val="32"/>
        </w:rPr>
        <w:t>Отзыв наставника о молодом педагоге</w:t>
      </w:r>
      <w:r w:rsidR="00796495">
        <w:rPr>
          <w:rFonts w:ascii="Times New Roman" w:hAnsi="Times New Roman"/>
          <w:b/>
          <w:sz w:val="32"/>
          <w:szCs w:val="32"/>
        </w:rPr>
        <w:t xml:space="preserve"> -</w:t>
      </w:r>
      <w:r w:rsidRPr="00AC5BE9">
        <w:rPr>
          <w:rFonts w:ascii="Times New Roman" w:hAnsi="Times New Roman"/>
          <w:b/>
          <w:sz w:val="32"/>
          <w:szCs w:val="32"/>
        </w:rPr>
        <w:t xml:space="preserve"> учителе начальных классов</w:t>
      </w:r>
      <w:r w:rsidR="00910278" w:rsidRPr="00910278">
        <w:rPr>
          <w:rFonts w:ascii="Times New Roman" w:hAnsi="Times New Roman"/>
          <w:b/>
          <w:sz w:val="32"/>
          <w:szCs w:val="32"/>
        </w:rPr>
        <w:t xml:space="preserve"> </w:t>
      </w:r>
      <w:r w:rsidR="00AC5BE9">
        <w:rPr>
          <w:rFonts w:ascii="Times New Roman" w:hAnsi="Times New Roman"/>
          <w:b/>
          <w:sz w:val="32"/>
          <w:szCs w:val="32"/>
        </w:rPr>
        <w:t>Чумаченко Анастасии Александровне</w:t>
      </w:r>
    </w:p>
    <w:p w:rsidR="00910278" w:rsidRDefault="00433203" w:rsidP="00910278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433203">
        <w:rPr>
          <w:rFonts w:ascii="Times New Roman" w:hAnsi="Times New Roman"/>
          <w:sz w:val="28"/>
          <w:szCs w:val="28"/>
        </w:rPr>
        <w:t>В на</w:t>
      </w:r>
      <w:r w:rsidR="002719C8">
        <w:rPr>
          <w:rFonts w:ascii="Times New Roman" w:hAnsi="Times New Roman"/>
          <w:sz w:val="28"/>
          <w:szCs w:val="28"/>
        </w:rPr>
        <w:t xml:space="preserve">чале </w:t>
      </w:r>
      <w:r w:rsidR="00001CFB">
        <w:rPr>
          <w:rFonts w:ascii="Times New Roman" w:hAnsi="Times New Roman"/>
          <w:sz w:val="28"/>
          <w:szCs w:val="28"/>
        </w:rPr>
        <w:t>2021-2022</w:t>
      </w:r>
      <w:r w:rsidR="002719C8">
        <w:rPr>
          <w:rFonts w:ascii="Times New Roman" w:hAnsi="Times New Roman"/>
          <w:sz w:val="28"/>
          <w:szCs w:val="28"/>
        </w:rPr>
        <w:t xml:space="preserve"> учебного</w:t>
      </w:r>
      <w:r w:rsidRPr="00433203">
        <w:rPr>
          <w:rFonts w:ascii="Times New Roman" w:hAnsi="Times New Roman"/>
          <w:sz w:val="28"/>
          <w:szCs w:val="28"/>
        </w:rPr>
        <w:t xml:space="preserve"> года в нашу школу пришел молодой педагог – </w:t>
      </w:r>
      <w:bookmarkStart w:id="0" w:name="_GoBack"/>
      <w:bookmarkEnd w:id="0"/>
      <w:r w:rsidRPr="00433203">
        <w:rPr>
          <w:rFonts w:ascii="Times New Roman" w:hAnsi="Times New Roman"/>
          <w:sz w:val="28"/>
          <w:szCs w:val="28"/>
        </w:rPr>
        <w:t>учит</w:t>
      </w:r>
      <w:r w:rsidR="00AC5BE9">
        <w:rPr>
          <w:rFonts w:ascii="Times New Roman" w:hAnsi="Times New Roman"/>
          <w:sz w:val="28"/>
          <w:szCs w:val="28"/>
        </w:rPr>
        <w:t>ель начальных классов Чумаченко Анастасия Александровна</w:t>
      </w:r>
      <w:r w:rsidRPr="00433203">
        <w:rPr>
          <w:rFonts w:ascii="Times New Roman" w:hAnsi="Times New Roman"/>
          <w:sz w:val="28"/>
          <w:szCs w:val="28"/>
        </w:rPr>
        <w:t xml:space="preserve">. </w:t>
      </w:r>
      <w:r w:rsidR="00910278" w:rsidRPr="00433203">
        <w:rPr>
          <w:rFonts w:ascii="Times New Roman" w:hAnsi="Times New Roman"/>
          <w:sz w:val="28"/>
          <w:szCs w:val="28"/>
        </w:rPr>
        <w:t>Ее наставником с</w:t>
      </w:r>
      <w:r w:rsidR="00910278">
        <w:rPr>
          <w:rFonts w:ascii="Times New Roman" w:hAnsi="Times New Roman"/>
          <w:sz w:val="28"/>
          <w:szCs w:val="28"/>
        </w:rPr>
        <w:t>тала я, Мельникова Татьяна Анатольевна, учитель начальных классов.</w:t>
      </w:r>
    </w:p>
    <w:p w:rsidR="00F27A18" w:rsidRDefault="00F27A18" w:rsidP="00910278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433203">
        <w:rPr>
          <w:rFonts w:ascii="Times New Roman" w:hAnsi="Times New Roman"/>
          <w:sz w:val="28"/>
          <w:szCs w:val="28"/>
        </w:rPr>
        <w:t>В проце</w:t>
      </w:r>
      <w:r>
        <w:rPr>
          <w:rFonts w:ascii="Times New Roman" w:hAnsi="Times New Roman"/>
          <w:sz w:val="28"/>
          <w:szCs w:val="28"/>
        </w:rPr>
        <w:t xml:space="preserve">ссе посещения рабочих </w:t>
      </w:r>
      <w:r w:rsidRPr="00433203">
        <w:rPr>
          <w:rFonts w:ascii="Times New Roman" w:hAnsi="Times New Roman"/>
          <w:sz w:val="28"/>
          <w:szCs w:val="28"/>
        </w:rPr>
        <w:t xml:space="preserve">уроков, внеклассных мероприятий </w:t>
      </w:r>
      <w:r w:rsidR="0010735B">
        <w:rPr>
          <w:rFonts w:ascii="Times New Roman" w:hAnsi="Times New Roman"/>
          <w:sz w:val="28"/>
          <w:szCs w:val="28"/>
        </w:rPr>
        <w:t>сложилось представление</w:t>
      </w:r>
      <w:r w:rsidR="00433203" w:rsidRPr="00433203">
        <w:rPr>
          <w:rFonts w:ascii="Times New Roman" w:hAnsi="Times New Roman"/>
          <w:sz w:val="28"/>
          <w:szCs w:val="28"/>
        </w:rPr>
        <w:t xml:space="preserve"> </w:t>
      </w:r>
      <w:r w:rsidRPr="00433203">
        <w:rPr>
          <w:rFonts w:ascii="Times New Roman" w:hAnsi="Times New Roman"/>
          <w:sz w:val="28"/>
          <w:szCs w:val="28"/>
        </w:rPr>
        <w:t xml:space="preserve">о профессиональной деятельности молодого </w:t>
      </w:r>
      <w:r>
        <w:rPr>
          <w:rFonts w:ascii="Times New Roman" w:hAnsi="Times New Roman"/>
          <w:sz w:val="28"/>
          <w:szCs w:val="28"/>
        </w:rPr>
        <w:t>учителя</w:t>
      </w:r>
      <w:r w:rsidRPr="00433203">
        <w:rPr>
          <w:rFonts w:ascii="Times New Roman" w:hAnsi="Times New Roman"/>
          <w:sz w:val="28"/>
          <w:szCs w:val="28"/>
        </w:rPr>
        <w:t xml:space="preserve"> </w:t>
      </w:r>
      <w:r w:rsidR="00433203" w:rsidRPr="00433203">
        <w:rPr>
          <w:rFonts w:ascii="Times New Roman" w:hAnsi="Times New Roman"/>
          <w:sz w:val="28"/>
          <w:szCs w:val="28"/>
        </w:rPr>
        <w:t xml:space="preserve">как о грамотном и творческом педагоге. </w:t>
      </w:r>
    </w:p>
    <w:p w:rsidR="00AC5BE9" w:rsidRDefault="00433203" w:rsidP="00910278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433203">
        <w:rPr>
          <w:rFonts w:ascii="Times New Roman" w:hAnsi="Times New Roman"/>
          <w:sz w:val="28"/>
          <w:szCs w:val="28"/>
        </w:rPr>
        <w:t>Наша совместная деятель</w:t>
      </w:r>
      <w:r w:rsidR="009950D5">
        <w:rPr>
          <w:rFonts w:ascii="Times New Roman" w:hAnsi="Times New Roman"/>
          <w:sz w:val="28"/>
          <w:szCs w:val="28"/>
        </w:rPr>
        <w:t>ность</w:t>
      </w:r>
      <w:r w:rsidR="00F27A18" w:rsidRPr="00F27A18">
        <w:rPr>
          <w:rFonts w:ascii="Times New Roman" w:hAnsi="Times New Roman"/>
          <w:sz w:val="28"/>
          <w:szCs w:val="28"/>
        </w:rPr>
        <w:t xml:space="preserve"> </w:t>
      </w:r>
      <w:r w:rsidRPr="00433203">
        <w:rPr>
          <w:rFonts w:ascii="Times New Roman" w:hAnsi="Times New Roman"/>
          <w:sz w:val="28"/>
          <w:szCs w:val="28"/>
        </w:rPr>
        <w:t>началась с составления пл</w:t>
      </w:r>
      <w:r w:rsidR="009950D5">
        <w:rPr>
          <w:rFonts w:ascii="Times New Roman" w:hAnsi="Times New Roman"/>
          <w:sz w:val="28"/>
          <w:szCs w:val="28"/>
        </w:rPr>
        <w:t>ана работы. Главной целью</w:t>
      </w:r>
      <w:r w:rsidRPr="00433203">
        <w:rPr>
          <w:rFonts w:ascii="Times New Roman" w:hAnsi="Times New Roman"/>
          <w:sz w:val="28"/>
          <w:szCs w:val="28"/>
        </w:rPr>
        <w:t xml:space="preserve"> стало донести до начинающего педагога необходимость тщательного подхода к составлен</w:t>
      </w:r>
      <w:r w:rsidR="002D39FC">
        <w:rPr>
          <w:rFonts w:ascii="Times New Roman" w:hAnsi="Times New Roman"/>
          <w:sz w:val="28"/>
          <w:szCs w:val="28"/>
        </w:rPr>
        <w:t>ию рабочих программ, так как они являю</w:t>
      </w:r>
      <w:r w:rsidRPr="00433203">
        <w:rPr>
          <w:rFonts w:ascii="Times New Roman" w:hAnsi="Times New Roman"/>
          <w:sz w:val="28"/>
          <w:szCs w:val="28"/>
        </w:rPr>
        <w:t>тся индивидуальным инструментом учителя, в котором он определяет наиболее оптимальные и эффективные для каждого класса содержание, формы, методы и приемы организации образовательного процесса с целью получения результата, соответствующего современным требованиям. Помощь начинающему учителю необходимо было оказать и в проектировании урока, соответствующего принц</w:t>
      </w:r>
      <w:r w:rsidR="004450D9">
        <w:rPr>
          <w:rFonts w:ascii="Times New Roman" w:hAnsi="Times New Roman"/>
          <w:sz w:val="28"/>
          <w:szCs w:val="28"/>
        </w:rPr>
        <w:t>ипам ФГОС НОО.</w:t>
      </w:r>
      <w:r w:rsidR="009950D5">
        <w:rPr>
          <w:rFonts w:ascii="Times New Roman" w:hAnsi="Times New Roman"/>
          <w:sz w:val="28"/>
          <w:szCs w:val="28"/>
        </w:rPr>
        <w:t xml:space="preserve"> Анастасия Александровна </w:t>
      </w:r>
      <w:r w:rsidR="00157EED">
        <w:rPr>
          <w:rFonts w:ascii="Times New Roman" w:hAnsi="Times New Roman"/>
          <w:sz w:val="28"/>
          <w:szCs w:val="28"/>
        </w:rPr>
        <w:t>составляла технологические</w:t>
      </w:r>
      <w:r w:rsidRPr="00433203">
        <w:rPr>
          <w:rFonts w:ascii="Times New Roman" w:hAnsi="Times New Roman"/>
          <w:sz w:val="28"/>
          <w:szCs w:val="28"/>
        </w:rPr>
        <w:t xml:space="preserve"> карт</w:t>
      </w:r>
      <w:r w:rsidR="00157EED">
        <w:rPr>
          <w:rFonts w:ascii="Times New Roman" w:hAnsi="Times New Roman"/>
          <w:sz w:val="28"/>
          <w:szCs w:val="28"/>
        </w:rPr>
        <w:t>ы уроков, прислушиваясь к рекомендациям</w:t>
      </w:r>
      <w:r w:rsidRPr="00433203">
        <w:rPr>
          <w:rFonts w:ascii="Times New Roman" w:hAnsi="Times New Roman"/>
          <w:sz w:val="28"/>
          <w:szCs w:val="28"/>
        </w:rPr>
        <w:t xml:space="preserve"> наставника</w:t>
      </w:r>
      <w:proofErr w:type="gramStart"/>
      <w:r w:rsidR="00F27A18">
        <w:rPr>
          <w:rFonts w:ascii="Times New Roman" w:hAnsi="Times New Roman"/>
          <w:sz w:val="28"/>
          <w:szCs w:val="28"/>
        </w:rPr>
        <w:t>.</w:t>
      </w:r>
      <w:proofErr w:type="gramEnd"/>
      <w:r w:rsidR="00F27A18">
        <w:rPr>
          <w:rFonts w:ascii="Times New Roman" w:hAnsi="Times New Roman"/>
          <w:sz w:val="28"/>
          <w:szCs w:val="28"/>
        </w:rPr>
        <w:t xml:space="preserve"> Приходилось решать различные вопросы:</w:t>
      </w:r>
      <w:r w:rsidRPr="00433203">
        <w:rPr>
          <w:rFonts w:ascii="Times New Roman" w:hAnsi="Times New Roman"/>
          <w:sz w:val="28"/>
          <w:szCs w:val="28"/>
        </w:rPr>
        <w:t xml:space="preserve"> </w:t>
      </w:r>
      <w:r w:rsidR="00157EED">
        <w:rPr>
          <w:rFonts w:ascii="Times New Roman" w:hAnsi="Times New Roman"/>
          <w:sz w:val="28"/>
          <w:szCs w:val="28"/>
        </w:rPr>
        <w:t xml:space="preserve">какова </w:t>
      </w:r>
      <w:r w:rsidRPr="00433203">
        <w:rPr>
          <w:rFonts w:ascii="Times New Roman" w:hAnsi="Times New Roman"/>
          <w:sz w:val="28"/>
          <w:szCs w:val="28"/>
        </w:rPr>
        <w:t xml:space="preserve">структура и типы уроков, как правильно начать урок, рационально распределить время между его этапами, какие средства обучения будут эффективны на данном уроке. </w:t>
      </w:r>
      <w:r w:rsidR="00F27A18" w:rsidRPr="00433203">
        <w:rPr>
          <w:rFonts w:ascii="Times New Roman" w:hAnsi="Times New Roman"/>
          <w:sz w:val="28"/>
          <w:szCs w:val="28"/>
        </w:rPr>
        <w:t>Нам приходилось много взаимодействовать</w:t>
      </w:r>
      <w:r w:rsidR="00F27A18">
        <w:rPr>
          <w:rFonts w:ascii="Times New Roman" w:hAnsi="Times New Roman"/>
          <w:sz w:val="28"/>
          <w:szCs w:val="28"/>
        </w:rPr>
        <w:t>, затем можно было</w:t>
      </w:r>
      <w:r w:rsidR="00F27A18" w:rsidRPr="00433203">
        <w:rPr>
          <w:rFonts w:ascii="Times New Roman" w:hAnsi="Times New Roman"/>
          <w:sz w:val="28"/>
          <w:szCs w:val="28"/>
        </w:rPr>
        <w:t xml:space="preserve"> </w:t>
      </w:r>
      <w:r w:rsidR="00F27A18">
        <w:rPr>
          <w:rFonts w:ascii="Times New Roman" w:hAnsi="Times New Roman"/>
          <w:sz w:val="28"/>
          <w:szCs w:val="28"/>
        </w:rPr>
        <w:t>у</w:t>
      </w:r>
      <w:r w:rsidR="00F27A18" w:rsidRPr="00433203">
        <w:rPr>
          <w:rFonts w:ascii="Times New Roman" w:hAnsi="Times New Roman"/>
          <w:sz w:val="28"/>
          <w:szCs w:val="28"/>
        </w:rPr>
        <w:t>видеть ее деятельность в работе.</w:t>
      </w:r>
    </w:p>
    <w:p w:rsidR="003E2F4F" w:rsidRDefault="00157EED" w:rsidP="00910278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Анализируя посещенные уроки</w:t>
      </w:r>
      <w:r w:rsidR="00F27A18">
        <w:rPr>
          <w:rFonts w:ascii="Times New Roman" w:hAnsi="Times New Roman"/>
          <w:sz w:val="28"/>
          <w:szCs w:val="28"/>
        </w:rPr>
        <w:t>,</w:t>
      </w:r>
      <w:r w:rsidR="00433203" w:rsidRPr="00433203">
        <w:rPr>
          <w:rFonts w:ascii="Times New Roman" w:hAnsi="Times New Roman"/>
          <w:sz w:val="28"/>
          <w:szCs w:val="28"/>
        </w:rPr>
        <w:t xml:space="preserve"> мо</w:t>
      </w:r>
      <w:r>
        <w:rPr>
          <w:rFonts w:ascii="Times New Roman" w:hAnsi="Times New Roman"/>
          <w:sz w:val="28"/>
          <w:szCs w:val="28"/>
        </w:rPr>
        <w:t>гу сказать, что педагог готовит</w:t>
      </w:r>
      <w:r w:rsidR="00433203" w:rsidRPr="00433203">
        <w:rPr>
          <w:rFonts w:ascii="Times New Roman" w:hAnsi="Times New Roman"/>
          <w:sz w:val="28"/>
          <w:szCs w:val="28"/>
        </w:rPr>
        <w:t xml:space="preserve">ся к ним, имея методические пособия. На ее уроках используется наглядность, </w:t>
      </w:r>
      <w:r w:rsidR="002B68E8">
        <w:rPr>
          <w:rFonts w:ascii="Times New Roman" w:hAnsi="Times New Roman"/>
          <w:sz w:val="28"/>
          <w:szCs w:val="28"/>
        </w:rPr>
        <w:t>ИКТ, игровые формы работы. Анастасия Александровна использует</w:t>
      </w:r>
      <w:r w:rsidR="00433203" w:rsidRPr="00433203">
        <w:rPr>
          <w:rFonts w:ascii="Times New Roman" w:hAnsi="Times New Roman"/>
          <w:sz w:val="28"/>
          <w:szCs w:val="28"/>
        </w:rPr>
        <w:t xml:space="preserve"> разнообразные приемы активизации мыслительной деятельности учащихся: проблемные ситуации, элементы дискуссии, карточки-задания для индивидуальной работы разного уровня сложности - все это превращает урок в деловое сотрудничество учителя и учащихся, в увлекательный и творческий поиск нового. </w:t>
      </w:r>
      <w:r w:rsidR="00F27A18">
        <w:rPr>
          <w:rFonts w:ascii="Times New Roman" w:hAnsi="Times New Roman"/>
          <w:sz w:val="28"/>
          <w:szCs w:val="28"/>
        </w:rPr>
        <w:t>Чумаченко А.А. а</w:t>
      </w:r>
      <w:r w:rsidR="00433203" w:rsidRPr="00433203">
        <w:rPr>
          <w:rFonts w:ascii="Times New Roman" w:hAnsi="Times New Roman"/>
          <w:sz w:val="28"/>
          <w:szCs w:val="28"/>
        </w:rPr>
        <w:t xml:space="preserve">ктивно применяет в учебной деятельности здоровьесберегающие технологии: рационально </w:t>
      </w:r>
      <w:r w:rsidR="00433203" w:rsidRPr="00433203">
        <w:rPr>
          <w:rFonts w:ascii="Times New Roman" w:hAnsi="Times New Roman"/>
          <w:sz w:val="28"/>
          <w:szCs w:val="28"/>
        </w:rPr>
        <w:lastRenderedPageBreak/>
        <w:t xml:space="preserve">распределяет время </w:t>
      </w:r>
      <w:r w:rsidR="002B68E8">
        <w:rPr>
          <w:rFonts w:ascii="Times New Roman" w:hAnsi="Times New Roman"/>
          <w:sz w:val="28"/>
          <w:szCs w:val="28"/>
        </w:rPr>
        <w:t>на разных этапах урока</w:t>
      </w:r>
      <w:r w:rsidR="00433203" w:rsidRPr="00433203">
        <w:rPr>
          <w:rFonts w:ascii="Times New Roman" w:hAnsi="Times New Roman"/>
          <w:sz w:val="28"/>
          <w:szCs w:val="28"/>
        </w:rPr>
        <w:t xml:space="preserve"> путем смены видов деятельности, включает занимательный материал, игровые моменты, физкультминутки.</w:t>
      </w:r>
      <w:r w:rsidR="00981A53">
        <w:rPr>
          <w:rFonts w:ascii="Times New Roman" w:hAnsi="Times New Roman"/>
          <w:sz w:val="28"/>
          <w:szCs w:val="28"/>
        </w:rPr>
        <w:t xml:space="preserve"> </w:t>
      </w:r>
      <w:r w:rsidR="003E2F4F">
        <w:rPr>
          <w:rFonts w:ascii="Times New Roman" w:hAnsi="Times New Roman"/>
          <w:sz w:val="28"/>
          <w:szCs w:val="28"/>
        </w:rPr>
        <w:t xml:space="preserve">Её уроки </w:t>
      </w:r>
      <w:r w:rsidR="003E2F4F" w:rsidRPr="00433203">
        <w:rPr>
          <w:rFonts w:ascii="Times New Roman" w:hAnsi="Times New Roman"/>
          <w:sz w:val="28"/>
          <w:szCs w:val="28"/>
        </w:rPr>
        <w:t>отвечают современным требованиям, отличаются ясностью целей, доступностью излагаемого материала, умелым использованием элементов различных педагогических технологий. При отборе содержания, форм и методо</w:t>
      </w:r>
      <w:r w:rsidR="003E2F4F">
        <w:rPr>
          <w:rFonts w:ascii="Times New Roman" w:hAnsi="Times New Roman"/>
          <w:sz w:val="28"/>
          <w:szCs w:val="28"/>
        </w:rPr>
        <w:t>в обучения Анастасия Александровна</w:t>
      </w:r>
      <w:r w:rsidR="003E2F4F" w:rsidRPr="00433203">
        <w:rPr>
          <w:rFonts w:ascii="Times New Roman" w:hAnsi="Times New Roman"/>
          <w:sz w:val="28"/>
          <w:szCs w:val="28"/>
        </w:rPr>
        <w:t xml:space="preserve"> учитывает психологические особенности учащихся, уровень их развития. </w:t>
      </w:r>
    </w:p>
    <w:p w:rsidR="00495600" w:rsidRDefault="004E4EBD" w:rsidP="00910278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Анастасия Александровна </w:t>
      </w:r>
      <w:r w:rsidR="00981A5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творческий и активный уч</w:t>
      </w:r>
      <w:r w:rsidR="004450D9">
        <w:rPr>
          <w:rFonts w:ascii="Times New Roman" w:hAnsi="Times New Roman"/>
          <w:sz w:val="28"/>
          <w:szCs w:val="28"/>
        </w:rPr>
        <w:t>итель. В апреле 2023 года молодой педагог про</w:t>
      </w:r>
      <w:r w:rsidR="002215DF">
        <w:rPr>
          <w:rFonts w:ascii="Times New Roman" w:hAnsi="Times New Roman"/>
          <w:sz w:val="28"/>
          <w:szCs w:val="28"/>
        </w:rPr>
        <w:t xml:space="preserve">шла </w:t>
      </w:r>
      <w:proofErr w:type="gramStart"/>
      <w:r w:rsidR="002215DF">
        <w:rPr>
          <w:rFonts w:ascii="Times New Roman" w:hAnsi="Times New Roman"/>
          <w:sz w:val="28"/>
          <w:szCs w:val="28"/>
        </w:rPr>
        <w:t>обучение по программе</w:t>
      </w:r>
      <w:proofErr w:type="gramEnd"/>
      <w:r w:rsidR="002215DF">
        <w:rPr>
          <w:rFonts w:ascii="Times New Roman" w:hAnsi="Times New Roman"/>
          <w:sz w:val="28"/>
          <w:szCs w:val="28"/>
        </w:rPr>
        <w:t xml:space="preserve"> лагеря</w:t>
      </w:r>
      <w:r w:rsidR="004450D9">
        <w:rPr>
          <w:rFonts w:ascii="Times New Roman" w:hAnsi="Times New Roman"/>
          <w:sz w:val="28"/>
          <w:szCs w:val="28"/>
        </w:rPr>
        <w:t xml:space="preserve">-семинара </w:t>
      </w:r>
      <w:r w:rsidR="003E2F4F">
        <w:rPr>
          <w:rFonts w:ascii="Times New Roman" w:hAnsi="Times New Roman"/>
          <w:sz w:val="28"/>
          <w:szCs w:val="28"/>
        </w:rPr>
        <w:t>«</w:t>
      </w:r>
      <w:proofErr w:type="spellStart"/>
      <w:r w:rsidR="003E2F4F">
        <w:rPr>
          <w:rFonts w:ascii="Times New Roman" w:hAnsi="Times New Roman"/>
          <w:sz w:val="28"/>
          <w:szCs w:val="28"/>
        </w:rPr>
        <w:t>УчителЯ</w:t>
      </w:r>
      <w:proofErr w:type="spellEnd"/>
      <w:r w:rsidR="003E2F4F">
        <w:rPr>
          <w:rFonts w:ascii="Times New Roman" w:hAnsi="Times New Roman"/>
          <w:sz w:val="28"/>
          <w:szCs w:val="28"/>
        </w:rPr>
        <w:t>», который организовал</w:t>
      </w:r>
      <w:r w:rsidR="004450D9">
        <w:rPr>
          <w:rFonts w:ascii="Times New Roman" w:hAnsi="Times New Roman"/>
          <w:sz w:val="28"/>
          <w:szCs w:val="28"/>
        </w:rPr>
        <w:t xml:space="preserve"> СГСПУ.</w:t>
      </w:r>
      <w:r w:rsidR="00910278" w:rsidRPr="00910278">
        <w:rPr>
          <w:rFonts w:ascii="Times New Roman" w:hAnsi="Times New Roman"/>
          <w:sz w:val="28"/>
          <w:szCs w:val="28"/>
        </w:rPr>
        <w:t xml:space="preserve"> </w:t>
      </w:r>
      <w:r w:rsidR="00A81238">
        <w:rPr>
          <w:rFonts w:ascii="Times New Roman" w:hAnsi="Times New Roman"/>
          <w:sz w:val="28"/>
          <w:szCs w:val="28"/>
        </w:rPr>
        <w:t>В о</w:t>
      </w:r>
      <w:r w:rsidR="002215DF">
        <w:rPr>
          <w:rFonts w:ascii="Times New Roman" w:hAnsi="Times New Roman"/>
          <w:sz w:val="28"/>
          <w:szCs w:val="28"/>
        </w:rPr>
        <w:t>ктябре 2023 года учитель</w:t>
      </w:r>
      <w:r w:rsidR="00981A53">
        <w:rPr>
          <w:rFonts w:ascii="Times New Roman" w:hAnsi="Times New Roman"/>
          <w:sz w:val="28"/>
          <w:szCs w:val="28"/>
        </w:rPr>
        <w:t xml:space="preserve"> </w:t>
      </w:r>
      <w:r w:rsidR="00835B22">
        <w:rPr>
          <w:rFonts w:ascii="Times New Roman" w:hAnsi="Times New Roman"/>
          <w:sz w:val="28"/>
          <w:szCs w:val="28"/>
        </w:rPr>
        <w:t xml:space="preserve">приняла участие в </w:t>
      </w:r>
      <w:r w:rsidR="00835B22">
        <w:rPr>
          <w:rFonts w:ascii="Times New Roman" w:hAnsi="Times New Roman"/>
          <w:sz w:val="28"/>
          <w:szCs w:val="28"/>
          <w:lang w:val="en-US"/>
        </w:rPr>
        <w:t>XIV</w:t>
      </w:r>
      <w:r w:rsidR="00981A53">
        <w:rPr>
          <w:rFonts w:ascii="Times New Roman" w:hAnsi="Times New Roman"/>
          <w:sz w:val="28"/>
          <w:szCs w:val="28"/>
        </w:rPr>
        <w:t xml:space="preserve"> </w:t>
      </w:r>
      <w:r w:rsidR="00835B22">
        <w:rPr>
          <w:rFonts w:ascii="Times New Roman" w:hAnsi="Times New Roman"/>
          <w:sz w:val="28"/>
          <w:szCs w:val="28"/>
        </w:rPr>
        <w:t xml:space="preserve">межрегиональном Фестивале методических идей молодых педагогов </w:t>
      </w:r>
      <w:proofErr w:type="gramStart"/>
      <w:r w:rsidR="00835B22">
        <w:rPr>
          <w:rFonts w:ascii="Times New Roman" w:hAnsi="Times New Roman"/>
          <w:sz w:val="28"/>
          <w:szCs w:val="28"/>
        </w:rPr>
        <w:t>в</w:t>
      </w:r>
      <w:proofErr w:type="gramEnd"/>
      <w:r w:rsidR="00835B22">
        <w:rPr>
          <w:rFonts w:ascii="Times New Roman" w:hAnsi="Times New Roman"/>
          <w:sz w:val="28"/>
          <w:szCs w:val="28"/>
        </w:rPr>
        <w:t xml:space="preserve"> </w:t>
      </w:r>
      <w:r w:rsidR="00981A53">
        <w:rPr>
          <w:rFonts w:ascii="Times New Roman" w:hAnsi="Times New Roman"/>
          <w:sz w:val="28"/>
          <w:szCs w:val="28"/>
        </w:rPr>
        <w:t>Самарской области-2023</w:t>
      </w:r>
      <w:r w:rsidR="00835B22">
        <w:rPr>
          <w:rFonts w:ascii="Times New Roman" w:hAnsi="Times New Roman"/>
          <w:sz w:val="28"/>
          <w:szCs w:val="28"/>
        </w:rPr>
        <w:t>. Анастасия выступила с темой «Использование арт-терапии в коррекционно-педагогической работе с детьми с нарушениями речи»</w:t>
      </w:r>
      <w:r w:rsidR="000B6898">
        <w:rPr>
          <w:rFonts w:ascii="Times New Roman" w:hAnsi="Times New Roman"/>
          <w:sz w:val="28"/>
          <w:szCs w:val="28"/>
        </w:rPr>
        <w:t>. В марте 2024 года учитель посетила всероссийский детский центр «Орлёнок», где прошла обучение по программе «Орлята России».</w:t>
      </w:r>
    </w:p>
    <w:p w:rsidR="006A1A69" w:rsidRDefault="00981A53" w:rsidP="00910278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Своих</w:t>
      </w:r>
      <w:r w:rsidR="0010735B">
        <w:rPr>
          <w:rFonts w:ascii="Times New Roman" w:hAnsi="Times New Roman"/>
          <w:sz w:val="28"/>
          <w:szCs w:val="28"/>
        </w:rPr>
        <w:t xml:space="preserve"> учащи</w:t>
      </w:r>
      <w:r>
        <w:rPr>
          <w:rFonts w:ascii="Times New Roman" w:hAnsi="Times New Roman"/>
          <w:sz w:val="28"/>
          <w:szCs w:val="28"/>
        </w:rPr>
        <w:t>х</w:t>
      </w:r>
      <w:r w:rsidR="0010735B">
        <w:rPr>
          <w:rFonts w:ascii="Times New Roman" w:hAnsi="Times New Roman"/>
          <w:sz w:val="28"/>
          <w:szCs w:val="28"/>
        </w:rPr>
        <w:t xml:space="preserve">ся </w:t>
      </w:r>
      <w:r>
        <w:rPr>
          <w:rFonts w:ascii="Times New Roman" w:hAnsi="Times New Roman"/>
          <w:sz w:val="28"/>
          <w:szCs w:val="28"/>
        </w:rPr>
        <w:t xml:space="preserve">молодой преподаватель привлекает к участию в различных мероприятиях. Ученики </w:t>
      </w:r>
      <w:r w:rsidR="0010735B">
        <w:rPr>
          <w:rFonts w:ascii="Times New Roman" w:hAnsi="Times New Roman"/>
          <w:sz w:val="28"/>
          <w:szCs w:val="28"/>
        </w:rPr>
        <w:t>Анастасии</w:t>
      </w:r>
      <w:r w:rsidR="00AC5BE9">
        <w:rPr>
          <w:rFonts w:ascii="Times New Roman" w:hAnsi="Times New Roman"/>
          <w:sz w:val="28"/>
          <w:szCs w:val="28"/>
        </w:rPr>
        <w:t xml:space="preserve"> Александровн</w:t>
      </w:r>
      <w:r w:rsidR="0010735B">
        <w:rPr>
          <w:rFonts w:ascii="Times New Roman" w:hAnsi="Times New Roman"/>
          <w:sz w:val="28"/>
          <w:szCs w:val="28"/>
        </w:rPr>
        <w:t>ы</w:t>
      </w:r>
      <w:r w:rsidR="009950D5">
        <w:rPr>
          <w:rFonts w:ascii="Times New Roman" w:hAnsi="Times New Roman"/>
          <w:sz w:val="28"/>
          <w:szCs w:val="28"/>
        </w:rPr>
        <w:t xml:space="preserve"> являются победителями и призёрами различных олимпиад и конкурсов. </w:t>
      </w:r>
    </w:p>
    <w:p w:rsidR="0016612F" w:rsidRDefault="00433203" w:rsidP="00910278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433203">
        <w:rPr>
          <w:rFonts w:ascii="Times New Roman" w:hAnsi="Times New Roman"/>
          <w:sz w:val="28"/>
          <w:szCs w:val="28"/>
        </w:rPr>
        <w:t xml:space="preserve"> Воспитательная работа с учащимися основана на уважительном отношении к личности ребенка.</w:t>
      </w:r>
      <w:r w:rsidR="00796495">
        <w:rPr>
          <w:rFonts w:ascii="Times New Roman" w:hAnsi="Times New Roman"/>
          <w:sz w:val="28"/>
          <w:szCs w:val="28"/>
        </w:rPr>
        <w:t xml:space="preserve"> Всем классом </w:t>
      </w:r>
      <w:r w:rsidR="00981A53">
        <w:rPr>
          <w:rFonts w:ascii="Times New Roman" w:hAnsi="Times New Roman"/>
          <w:sz w:val="28"/>
          <w:szCs w:val="28"/>
        </w:rPr>
        <w:t xml:space="preserve">ребята </w:t>
      </w:r>
      <w:r w:rsidR="00796495">
        <w:rPr>
          <w:rFonts w:ascii="Times New Roman" w:hAnsi="Times New Roman"/>
          <w:sz w:val="28"/>
          <w:szCs w:val="28"/>
        </w:rPr>
        <w:t xml:space="preserve">посещают </w:t>
      </w:r>
      <w:r w:rsidR="002D39FC">
        <w:rPr>
          <w:rFonts w:ascii="Times New Roman" w:hAnsi="Times New Roman"/>
          <w:sz w:val="28"/>
          <w:szCs w:val="28"/>
        </w:rPr>
        <w:t>спектакли, побывали на различных экскурсиях. Анастасия Александровна у</w:t>
      </w:r>
      <w:r w:rsidRPr="00433203">
        <w:rPr>
          <w:rFonts w:ascii="Times New Roman" w:hAnsi="Times New Roman"/>
          <w:sz w:val="28"/>
          <w:szCs w:val="28"/>
        </w:rPr>
        <w:t xml:space="preserve">влекательно и познавательно проводит внеклассные мероприятия, родительские собрания. </w:t>
      </w:r>
    </w:p>
    <w:p w:rsidR="00433203" w:rsidRPr="00433203" w:rsidRDefault="0016612F" w:rsidP="00910278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Чумаченко Анастасия Александровна</w:t>
      </w:r>
      <w:r w:rsidR="00433203" w:rsidRPr="00433203">
        <w:rPr>
          <w:rFonts w:ascii="Times New Roman" w:hAnsi="Times New Roman"/>
          <w:sz w:val="28"/>
          <w:szCs w:val="28"/>
        </w:rPr>
        <w:t xml:space="preserve"> в постоянном творческом поиске, инициативна, проста </w:t>
      </w:r>
      <w:r w:rsidR="00796495">
        <w:rPr>
          <w:rFonts w:ascii="Times New Roman" w:hAnsi="Times New Roman"/>
          <w:sz w:val="28"/>
          <w:szCs w:val="28"/>
        </w:rPr>
        <w:t xml:space="preserve">в общении, корректна, отзывчива, </w:t>
      </w:r>
      <w:r w:rsidR="00433203" w:rsidRPr="00433203">
        <w:rPr>
          <w:rFonts w:ascii="Times New Roman" w:hAnsi="Times New Roman"/>
          <w:sz w:val="28"/>
          <w:szCs w:val="28"/>
        </w:rPr>
        <w:t>трудолюбива.</w:t>
      </w:r>
    </w:p>
    <w:p w:rsidR="001A78FC" w:rsidRPr="00433203" w:rsidRDefault="00910278" w:rsidP="00910278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</w:t>
      </w:r>
      <w:r w:rsidR="00433203" w:rsidRPr="00433203">
        <w:rPr>
          <w:rFonts w:ascii="Times New Roman" w:hAnsi="Times New Roman"/>
          <w:sz w:val="28"/>
          <w:szCs w:val="28"/>
        </w:rPr>
        <w:t xml:space="preserve"> Настав</w:t>
      </w:r>
      <w:r w:rsidR="0016612F">
        <w:rPr>
          <w:rFonts w:ascii="Times New Roman" w:hAnsi="Times New Roman"/>
          <w:sz w:val="28"/>
          <w:szCs w:val="28"/>
        </w:rPr>
        <w:t>ник Мельникова Татьяна Анатольевна</w:t>
      </w:r>
    </w:p>
    <w:sectPr w:rsidR="001A78FC" w:rsidRPr="00433203" w:rsidSect="00AC5BE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96E29"/>
    <w:multiLevelType w:val="hybridMultilevel"/>
    <w:tmpl w:val="E0083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7F17B3"/>
    <w:rsid w:val="00001CFB"/>
    <w:rsid w:val="000B6898"/>
    <w:rsid w:val="0010735B"/>
    <w:rsid w:val="00157EED"/>
    <w:rsid w:val="0016612F"/>
    <w:rsid w:val="00176D30"/>
    <w:rsid w:val="001A78FC"/>
    <w:rsid w:val="002215DF"/>
    <w:rsid w:val="002719C8"/>
    <w:rsid w:val="002B2259"/>
    <w:rsid w:val="002B68E8"/>
    <w:rsid w:val="002D39FC"/>
    <w:rsid w:val="003977EE"/>
    <w:rsid w:val="003B5C72"/>
    <w:rsid w:val="003E2F4F"/>
    <w:rsid w:val="00433203"/>
    <w:rsid w:val="004450D9"/>
    <w:rsid w:val="00495600"/>
    <w:rsid w:val="004E4EBD"/>
    <w:rsid w:val="00520DBD"/>
    <w:rsid w:val="006A1A69"/>
    <w:rsid w:val="00796495"/>
    <w:rsid w:val="007D7BC5"/>
    <w:rsid w:val="007F17B3"/>
    <w:rsid w:val="00835B22"/>
    <w:rsid w:val="00910278"/>
    <w:rsid w:val="00981A53"/>
    <w:rsid w:val="009950D5"/>
    <w:rsid w:val="00A81238"/>
    <w:rsid w:val="00AB4C9B"/>
    <w:rsid w:val="00AC5BE9"/>
    <w:rsid w:val="00F27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BC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7BC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D7BC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0D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0DB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Ci3PiO</cp:lastModifiedBy>
  <cp:revision>17</cp:revision>
  <cp:lastPrinted>2023-08-28T20:48:00Z</cp:lastPrinted>
  <dcterms:created xsi:type="dcterms:W3CDTF">2023-08-28T20:15:00Z</dcterms:created>
  <dcterms:modified xsi:type="dcterms:W3CDTF">2024-08-17T11:34:00Z</dcterms:modified>
</cp:coreProperties>
</file>