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F75" w:rsidRDefault="001D5F75" w:rsidP="001D5F75">
      <w:pPr>
        <w:pStyle w:val="Default"/>
      </w:pPr>
    </w:p>
    <w:p w:rsidR="001D5F75" w:rsidRPr="001D5F75" w:rsidRDefault="001D5F75" w:rsidP="001D5F75">
      <w:pPr>
        <w:pStyle w:val="Default"/>
        <w:jc w:val="center"/>
        <w:rPr>
          <w:b/>
          <w:bCs/>
          <w:u w:val="single"/>
        </w:rPr>
      </w:pPr>
      <w:r w:rsidRPr="001D5F75">
        <w:rPr>
          <w:b/>
          <w:bCs/>
          <w:u w:val="single"/>
        </w:rPr>
        <w:t>Отзыв наставника</w:t>
      </w:r>
    </w:p>
    <w:p w:rsidR="001D5F75" w:rsidRPr="001D5F75" w:rsidRDefault="001D5F75" w:rsidP="001D5F75">
      <w:pPr>
        <w:pStyle w:val="Default"/>
        <w:jc w:val="center"/>
        <w:rPr>
          <w:u w:val="single"/>
        </w:rPr>
      </w:pPr>
      <w:r w:rsidRPr="001D5F75">
        <w:rPr>
          <w:b/>
          <w:bCs/>
          <w:u w:val="single"/>
        </w:rPr>
        <w:t>по итогам реализации программы наставничества в 2023-2024 учебном году</w:t>
      </w:r>
    </w:p>
    <w:p w:rsidR="001D5F75" w:rsidRPr="001D5F75" w:rsidRDefault="009F2FB4" w:rsidP="00AC57DB">
      <w:pPr>
        <w:spacing w:before="61" w:line="456" w:lineRule="auto"/>
        <w:ind w:left="212" w:right="4225"/>
        <w:rPr>
          <w:sz w:val="24"/>
          <w:szCs w:val="24"/>
        </w:rPr>
      </w:pPr>
      <w:r w:rsidRPr="001D5F75">
        <w:rPr>
          <w:b/>
          <w:sz w:val="24"/>
          <w:szCs w:val="24"/>
        </w:rPr>
        <w:t>Наставник:</w:t>
      </w:r>
      <w:r w:rsidR="00AC57DB" w:rsidRPr="001D5F75">
        <w:rPr>
          <w:b/>
          <w:sz w:val="24"/>
          <w:szCs w:val="24"/>
        </w:rPr>
        <w:t xml:space="preserve"> </w:t>
      </w:r>
      <w:r w:rsidR="00B96B41" w:rsidRPr="001D5F75">
        <w:rPr>
          <w:sz w:val="24"/>
          <w:szCs w:val="24"/>
        </w:rPr>
        <w:t xml:space="preserve">Ермилина Анна </w:t>
      </w:r>
      <w:r w:rsidRPr="001D5F75">
        <w:rPr>
          <w:sz w:val="24"/>
          <w:szCs w:val="24"/>
        </w:rPr>
        <w:t>Михайловна,</w:t>
      </w:r>
      <w:r w:rsidR="00AC57DB" w:rsidRPr="001D5F75">
        <w:rPr>
          <w:sz w:val="24"/>
          <w:szCs w:val="24"/>
        </w:rPr>
        <w:t xml:space="preserve"> </w:t>
      </w:r>
      <w:r w:rsidRPr="001D5F75">
        <w:rPr>
          <w:sz w:val="24"/>
          <w:szCs w:val="24"/>
        </w:rPr>
        <w:t>учитель</w:t>
      </w:r>
      <w:r w:rsidR="00AC57DB" w:rsidRPr="001D5F75">
        <w:rPr>
          <w:sz w:val="24"/>
          <w:szCs w:val="24"/>
        </w:rPr>
        <w:t xml:space="preserve"> </w:t>
      </w:r>
      <w:r w:rsidRPr="001D5F75">
        <w:rPr>
          <w:sz w:val="24"/>
          <w:szCs w:val="24"/>
        </w:rPr>
        <w:t>английского</w:t>
      </w:r>
      <w:r w:rsidR="00AC57DB" w:rsidRPr="001D5F75">
        <w:rPr>
          <w:sz w:val="24"/>
          <w:szCs w:val="24"/>
        </w:rPr>
        <w:t xml:space="preserve"> </w:t>
      </w:r>
      <w:r w:rsidRPr="001D5F75">
        <w:rPr>
          <w:sz w:val="24"/>
          <w:szCs w:val="24"/>
        </w:rPr>
        <w:t>языка</w:t>
      </w:r>
      <w:r w:rsidR="00AC57DB" w:rsidRPr="001D5F75">
        <w:rPr>
          <w:sz w:val="24"/>
          <w:szCs w:val="24"/>
        </w:rPr>
        <w:t xml:space="preserve"> </w:t>
      </w:r>
      <w:r w:rsidRPr="001D5F75">
        <w:rPr>
          <w:sz w:val="24"/>
          <w:szCs w:val="24"/>
        </w:rPr>
        <w:t>ГБОУ</w:t>
      </w:r>
      <w:r w:rsidR="00AC57DB" w:rsidRPr="001D5F75">
        <w:rPr>
          <w:sz w:val="24"/>
          <w:szCs w:val="24"/>
        </w:rPr>
        <w:t xml:space="preserve"> СОШ №</w:t>
      </w:r>
      <w:r w:rsidR="00661AEA">
        <w:rPr>
          <w:sz w:val="24"/>
          <w:szCs w:val="24"/>
        </w:rPr>
        <w:t xml:space="preserve"> </w:t>
      </w:r>
      <w:r w:rsidR="00AC57DB" w:rsidRPr="001D5F75">
        <w:rPr>
          <w:sz w:val="24"/>
          <w:szCs w:val="24"/>
        </w:rPr>
        <w:t xml:space="preserve">9 </w:t>
      </w:r>
      <w:proofErr w:type="spellStart"/>
      <w:r w:rsidR="00AC57DB" w:rsidRPr="001D5F75">
        <w:rPr>
          <w:sz w:val="24"/>
          <w:szCs w:val="24"/>
        </w:rPr>
        <w:t>г</w:t>
      </w:r>
      <w:proofErr w:type="gramStart"/>
      <w:r w:rsidR="00AC57DB" w:rsidRPr="001D5F75">
        <w:rPr>
          <w:sz w:val="24"/>
          <w:szCs w:val="24"/>
        </w:rPr>
        <w:t>.К</w:t>
      </w:r>
      <w:proofErr w:type="gramEnd"/>
      <w:r w:rsidR="00AC57DB" w:rsidRPr="001D5F75">
        <w:rPr>
          <w:sz w:val="24"/>
          <w:szCs w:val="24"/>
        </w:rPr>
        <w:t>инеля</w:t>
      </w:r>
      <w:proofErr w:type="spellEnd"/>
      <w:r w:rsidRPr="001D5F75">
        <w:rPr>
          <w:sz w:val="24"/>
          <w:szCs w:val="24"/>
        </w:rPr>
        <w:t xml:space="preserve"> </w:t>
      </w:r>
    </w:p>
    <w:p w:rsidR="004F325F" w:rsidRPr="00AC57DB" w:rsidRDefault="009F2FB4" w:rsidP="00AC57DB">
      <w:pPr>
        <w:spacing w:before="61" w:line="456" w:lineRule="auto"/>
        <w:ind w:left="212" w:right="4225"/>
        <w:rPr>
          <w:b/>
          <w:sz w:val="24"/>
        </w:rPr>
      </w:pPr>
      <w:r>
        <w:rPr>
          <w:b/>
        </w:rPr>
        <w:t>Наставляемый</w:t>
      </w:r>
      <w:r>
        <w:t xml:space="preserve">: </w:t>
      </w:r>
      <w:r w:rsidR="00AC57DB">
        <w:t>Вишнякова Маргарита Игоревна</w:t>
      </w:r>
      <w:r>
        <w:t>, учитель английского языка</w:t>
      </w:r>
      <w:r w:rsidR="00AC57DB">
        <w:t>м</w:t>
      </w:r>
      <w:r w:rsidR="00661AEA">
        <w:t xml:space="preserve"> </w:t>
      </w:r>
      <w:r w:rsidR="00AC57DB">
        <w:t xml:space="preserve">ГБОУ СОШ № 9 </w:t>
      </w:r>
      <w:proofErr w:type="spellStart"/>
      <w:r w:rsidR="00AC57DB">
        <w:t>г</w:t>
      </w:r>
      <w:proofErr w:type="gramStart"/>
      <w:r w:rsidR="00AC57DB">
        <w:t>.К</w:t>
      </w:r>
      <w:proofErr w:type="gramEnd"/>
      <w:r w:rsidR="00AC57DB">
        <w:t>инеля</w:t>
      </w:r>
      <w:proofErr w:type="spellEnd"/>
    </w:p>
    <w:p w:rsidR="004F325F" w:rsidRDefault="009F2FB4">
      <w:pPr>
        <w:pStyle w:val="a3"/>
        <w:spacing w:before="7"/>
        <w:ind w:left="212"/>
      </w:pPr>
      <w:r>
        <w:t>Форма</w:t>
      </w:r>
      <w:r w:rsidR="00AC57DB">
        <w:t xml:space="preserve"> </w:t>
      </w:r>
      <w:r>
        <w:t>наставничества</w:t>
      </w:r>
      <w:r w:rsidR="00AC57DB">
        <w:t>: п</w:t>
      </w:r>
      <w:r>
        <w:t>едагог-</w:t>
      </w:r>
      <w:r>
        <w:rPr>
          <w:spacing w:val="-2"/>
        </w:rPr>
        <w:t>педагог</w:t>
      </w:r>
    </w:p>
    <w:p w:rsidR="004F325F" w:rsidRDefault="004F325F">
      <w:pPr>
        <w:pStyle w:val="a3"/>
        <w:spacing w:before="64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16"/>
        <w:gridCol w:w="2858"/>
        <w:gridCol w:w="2885"/>
        <w:gridCol w:w="2817"/>
        <w:gridCol w:w="2817"/>
      </w:tblGrid>
      <w:tr w:rsidR="004F325F" w:rsidTr="00CC0439">
        <w:trPr>
          <w:trHeight w:val="551"/>
        </w:trPr>
        <w:tc>
          <w:tcPr>
            <w:tcW w:w="3416" w:type="dxa"/>
          </w:tcPr>
          <w:p w:rsidR="004F325F" w:rsidRPr="00123E4E" w:rsidRDefault="00AC57DB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 w:rsidRPr="00123E4E">
              <w:rPr>
                <w:b/>
                <w:sz w:val="24"/>
              </w:rPr>
              <w:t xml:space="preserve"> </w:t>
            </w:r>
            <w:r w:rsidR="009F2FB4" w:rsidRPr="00123E4E">
              <w:rPr>
                <w:b/>
                <w:spacing w:val="-2"/>
                <w:sz w:val="24"/>
              </w:rPr>
              <w:t>Портрет</w:t>
            </w:r>
          </w:p>
          <w:p w:rsidR="004F325F" w:rsidRPr="00123E4E" w:rsidRDefault="009F2FB4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 w:rsidRPr="00123E4E">
              <w:rPr>
                <w:b/>
                <w:spacing w:val="-2"/>
                <w:sz w:val="24"/>
              </w:rPr>
              <w:t>наставляемого</w:t>
            </w:r>
          </w:p>
        </w:tc>
        <w:tc>
          <w:tcPr>
            <w:tcW w:w="2858" w:type="dxa"/>
          </w:tcPr>
          <w:p w:rsidR="004F325F" w:rsidRPr="00123E4E" w:rsidRDefault="009F2FB4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 w:rsidRPr="00123E4E">
              <w:rPr>
                <w:b/>
                <w:sz w:val="24"/>
              </w:rPr>
              <w:t xml:space="preserve">Надо (цель и </w:t>
            </w:r>
            <w:r w:rsidRPr="00123E4E">
              <w:rPr>
                <w:b/>
                <w:spacing w:val="-2"/>
                <w:sz w:val="24"/>
              </w:rPr>
              <w:t>результат)</w:t>
            </w:r>
          </w:p>
        </w:tc>
        <w:tc>
          <w:tcPr>
            <w:tcW w:w="2885" w:type="dxa"/>
          </w:tcPr>
          <w:p w:rsidR="004F325F" w:rsidRPr="00123E4E" w:rsidRDefault="009F2FB4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 w:rsidRPr="00123E4E">
              <w:rPr>
                <w:b/>
                <w:sz w:val="24"/>
              </w:rPr>
              <w:t>Портрет</w:t>
            </w:r>
            <w:r w:rsidR="00AC57DB" w:rsidRPr="00123E4E">
              <w:rPr>
                <w:b/>
                <w:sz w:val="24"/>
              </w:rPr>
              <w:t xml:space="preserve"> </w:t>
            </w:r>
            <w:r w:rsidRPr="00123E4E">
              <w:rPr>
                <w:b/>
                <w:spacing w:val="-2"/>
                <w:sz w:val="24"/>
              </w:rPr>
              <w:t>наставника</w:t>
            </w:r>
          </w:p>
        </w:tc>
        <w:tc>
          <w:tcPr>
            <w:tcW w:w="2817" w:type="dxa"/>
          </w:tcPr>
          <w:p w:rsidR="004F325F" w:rsidRPr="00123E4E" w:rsidRDefault="009F2FB4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123E4E">
              <w:rPr>
                <w:b/>
                <w:spacing w:val="-2"/>
                <w:sz w:val="24"/>
              </w:rPr>
              <w:t>Оцениваемые</w:t>
            </w:r>
          </w:p>
          <w:p w:rsidR="004F325F" w:rsidRPr="00123E4E" w:rsidRDefault="009F2FB4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123E4E">
              <w:rPr>
                <w:b/>
                <w:spacing w:val="-2"/>
                <w:sz w:val="24"/>
              </w:rPr>
              <w:t>результаты</w:t>
            </w:r>
          </w:p>
        </w:tc>
        <w:tc>
          <w:tcPr>
            <w:tcW w:w="2817" w:type="dxa"/>
          </w:tcPr>
          <w:p w:rsidR="004F325F" w:rsidRPr="00123E4E" w:rsidRDefault="009F2FB4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123E4E">
              <w:rPr>
                <w:b/>
                <w:sz w:val="24"/>
              </w:rPr>
              <w:t>Этапы</w:t>
            </w:r>
            <w:r w:rsidR="00AC57DB" w:rsidRPr="00123E4E">
              <w:rPr>
                <w:b/>
                <w:sz w:val="24"/>
              </w:rPr>
              <w:t xml:space="preserve"> </w:t>
            </w:r>
            <w:r w:rsidRPr="00123E4E">
              <w:rPr>
                <w:b/>
                <w:spacing w:val="-2"/>
                <w:sz w:val="24"/>
              </w:rPr>
              <w:t>реализации</w:t>
            </w:r>
          </w:p>
          <w:p w:rsidR="004F325F" w:rsidRPr="00123E4E" w:rsidRDefault="009F2FB4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 w:rsidRPr="00123E4E">
              <w:rPr>
                <w:b/>
                <w:spacing w:val="-2"/>
                <w:sz w:val="24"/>
              </w:rPr>
              <w:t>программы</w:t>
            </w:r>
          </w:p>
        </w:tc>
      </w:tr>
      <w:tr w:rsidR="004F325F" w:rsidTr="00CC0439">
        <w:trPr>
          <w:trHeight w:val="7193"/>
        </w:trPr>
        <w:tc>
          <w:tcPr>
            <w:tcW w:w="3416" w:type="dxa"/>
          </w:tcPr>
          <w:p w:rsidR="004F325F" w:rsidRDefault="00AC57D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Вишнякова Маргарита Игоревна</w:t>
            </w:r>
            <w:r w:rsidR="009F2FB4">
              <w:rPr>
                <w:sz w:val="24"/>
              </w:rPr>
              <w:t>,</w:t>
            </w:r>
            <w:r>
              <w:rPr>
                <w:sz w:val="24"/>
              </w:rPr>
              <w:t>23</w:t>
            </w:r>
            <w:r w:rsidR="009F2FB4"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  <w:p w:rsidR="00AC57DB" w:rsidRDefault="00AC57DB">
            <w:pPr>
              <w:pStyle w:val="TableParagraph"/>
              <w:ind w:left="107" w:right="256"/>
              <w:rPr>
                <w:sz w:val="24"/>
              </w:rPr>
            </w:pPr>
            <w:r>
              <w:rPr>
                <w:sz w:val="24"/>
              </w:rPr>
              <w:t>Педагогический стаж: 2 года</w:t>
            </w:r>
          </w:p>
          <w:p w:rsidR="004F325F" w:rsidRDefault="00AC57DB">
            <w:pPr>
              <w:pStyle w:val="TableParagraph"/>
              <w:ind w:left="107" w:right="256"/>
              <w:rPr>
                <w:sz w:val="24"/>
              </w:rPr>
            </w:pPr>
            <w:r>
              <w:rPr>
                <w:sz w:val="24"/>
              </w:rPr>
              <w:t xml:space="preserve"> С 1.09.2022</w:t>
            </w:r>
            <w:r w:rsidR="009F2FB4">
              <w:rPr>
                <w:sz w:val="24"/>
              </w:rPr>
              <w:t xml:space="preserve"> года </w:t>
            </w:r>
            <w:r>
              <w:rPr>
                <w:sz w:val="24"/>
              </w:rPr>
              <w:t>Маргарита Игоревна</w:t>
            </w:r>
            <w:r w:rsidR="009F2FB4">
              <w:rPr>
                <w:sz w:val="24"/>
              </w:rPr>
              <w:t xml:space="preserve"> является учителем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>английского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>языка</w:t>
            </w:r>
          </w:p>
          <w:p w:rsidR="00AC57DB" w:rsidRDefault="00AC57DB" w:rsidP="00AC57D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ГБОУ СОШ №9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инеля</w:t>
            </w:r>
            <w:proofErr w:type="spellEnd"/>
            <w:r>
              <w:rPr>
                <w:sz w:val="24"/>
              </w:rPr>
              <w:t>.</w:t>
            </w:r>
          </w:p>
          <w:p w:rsidR="004F325F" w:rsidRDefault="009F2FB4" w:rsidP="00AC57D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Поступив</w:t>
            </w:r>
            <w:r w:rsidR="00AC57D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AC57DB">
              <w:rPr>
                <w:sz w:val="24"/>
              </w:rPr>
              <w:t xml:space="preserve"> </w:t>
            </w:r>
            <w:r>
              <w:rPr>
                <w:sz w:val="24"/>
              </w:rPr>
              <w:t>работу, столкнулась</w:t>
            </w:r>
            <w:r w:rsidR="00AC57DB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AC57DB">
              <w:rPr>
                <w:sz w:val="24"/>
              </w:rPr>
              <w:t xml:space="preserve"> </w:t>
            </w:r>
            <w:r>
              <w:rPr>
                <w:sz w:val="24"/>
              </w:rPr>
              <w:t>рядом</w:t>
            </w:r>
            <w:r w:rsidR="00AC57D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проблем:</w:t>
            </w:r>
          </w:p>
          <w:p w:rsidR="00AC57DB" w:rsidRDefault="00AC57DB" w:rsidP="00AC57DB">
            <w:pPr>
              <w:pStyle w:val="TableParagraph"/>
              <w:tabs>
                <w:tab w:val="left" w:pos="390"/>
                <w:tab w:val="left" w:pos="816"/>
              </w:tabs>
              <w:ind w:right="193"/>
              <w:rPr>
                <w:sz w:val="24"/>
              </w:rPr>
            </w:pPr>
            <w:r>
              <w:rPr>
                <w:sz w:val="24"/>
              </w:rPr>
              <w:t>1.</w:t>
            </w:r>
            <w:r w:rsidR="009F2FB4">
              <w:rPr>
                <w:sz w:val="24"/>
              </w:rPr>
              <w:t>Сложности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>при</w:t>
            </w:r>
            <w:r>
              <w:rPr>
                <w:sz w:val="24"/>
              </w:rPr>
              <w:t xml:space="preserve"> выборе методик, инструментария, подходов при подготовке к занятиям по предмету;</w:t>
            </w:r>
          </w:p>
          <w:p w:rsidR="004F325F" w:rsidRDefault="00AC57DB" w:rsidP="00AC57DB">
            <w:pPr>
              <w:pStyle w:val="TableParagraph"/>
              <w:tabs>
                <w:tab w:val="left" w:pos="390"/>
                <w:tab w:val="left" w:pos="816"/>
              </w:tabs>
              <w:ind w:right="193"/>
              <w:rPr>
                <w:sz w:val="24"/>
              </w:rPr>
            </w:pPr>
            <w:r>
              <w:rPr>
                <w:sz w:val="24"/>
              </w:rPr>
              <w:t>2.</w:t>
            </w:r>
            <w:r w:rsidR="009F2FB4">
              <w:rPr>
                <w:sz w:val="24"/>
              </w:rPr>
              <w:t>Трудности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>при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>выборе приемов для творческого развития учащихся</w:t>
            </w:r>
            <w:r>
              <w:rPr>
                <w:sz w:val="24"/>
              </w:rPr>
              <w:t>, формирования функциональной грамотности</w:t>
            </w:r>
          </w:p>
          <w:p w:rsidR="004F325F" w:rsidRDefault="00AC57DB" w:rsidP="00AC57DB">
            <w:pPr>
              <w:pStyle w:val="TableParagraph"/>
              <w:tabs>
                <w:tab w:val="left" w:pos="816"/>
              </w:tabs>
              <w:rPr>
                <w:sz w:val="24"/>
              </w:rPr>
            </w:pPr>
            <w:r>
              <w:rPr>
                <w:sz w:val="24"/>
              </w:rPr>
              <w:t>3.</w:t>
            </w:r>
            <w:r w:rsidR="009F2FB4">
              <w:rPr>
                <w:sz w:val="24"/>
              </w:rPr>
              <w:t>Отсутствие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>опыта</w:t>
            </w:r>
            <w:r>
              <w:rPr>
                <w:sz w:val="24"/>
              </w:rPr>
              <w:t xml:space="preserve">  </w:t>
            </w:r>
            <w:proofErr w:type="gramStart"/>
            <w:r w:rsidR="009F2FB4">
              <w:rPr>
                <w:spacing w:val="-10"/>
                <w:sz w:val="24"/>
              </w:rPr>
              <w:t>в</w:t>
            </w:r>
            <w:proofErr w:type="gramEnd"/>
          </w:p>
          <w:p w:rsidR="004F325F" w:rsidRDefault="00AC57DB" w:rsidP="00AC57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</w:t>
            </w:r>
            <w:r w:rsidR="009F2FB4">
              <w:rPr>
                <w:sz w:val="24"/>
              </w:rPr>
              <w:t>аботе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>учащимися</w:t>
            </w:r>
            <w:r>
              <w:rPr>
                <w:sz w:val="24"/>
              </w:rPr>
              <w:t xml:space="preserve"> </w:t>
            </w:r>
            <w:r w:rsidR="009F2FB4">
              <w:rPr>
                <w:spacing w:val="-4"/>
                <w:sz w:val="24"/>
              </w:rPr>
              <w:t>ОВЗ.</w:t>
            </w:r>
          </w:p>
          <w:p w:rsidR="004F325F" w:rsidRDefault="00AC57DB" w:rsidP="00AC57DB">
            <w:pPr>
              <w:pStyle w:val="TableParagraph"/>
              <w:tabs>
                <w:tab w:val="left" w:pos="390"/>
                <w:tab w:val="left" w:pos="814"/>
              </w:tabs>
              <w:ind w:right="345"/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  <w:r w:rsidR="009F2FB4">
              <w:rPr>
                <w:sz w:val="24"/>
              </w:rPr>
              <w:t>Недостаточно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>знаний для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>выбора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>методических тем,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>курсов,</w:t>
            </w:r>
            <w:r>
              <w:rPr>
                <w:sz w:val="24"/>
              </w:rPr>
              <w:t xml:space="preserve"> </w:t>
            </w:r>
            <w:proofErr w:type="spellStart"/>
            <w:r w:rsidR="009F2FB4">
              <w:rPr>
                <w:sz w:val="24"/>
              </w:rPr>
              <w:t>вебинаров</w:t>
            </w:r>
            <w:proofErr w:type="spellEnd"/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>по вопросу саморазвития.</w:t>
            </w:r>
          </w:p>
        </w:tc>
        <w:tc>
          <w:tcPr>
            <w:tcW w:w="2858" w:type="dxa"/>
          </w:tcPr>
          <w:p w:rsidR="004F325F" w:rsidRDefault="009F2FB4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  <w:r w:rsidR="00AC57DB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:rsidR="004F325F" w:rsidRDefault="009F2FB4">
            <w:pPr>
              <w:pStyle w:val="TableParagraph"/>
              <w:ind w:left="109" w:right="782"/>
              <w:rPr>
                <w:sz w:val="24"/>
              </w:rPr>
            </w:pPr>
            <w:r>
              <w:rPr>
                <w:sz w:val="24"/>
              </w:rPr>
              <w:t xml:space="preserve">Создание условий, </w:t>
            </w:r>
            <w:r>
              <w:rPr>
                <w:spacing w:val="-2"/>
                <w:sz w:val="24"/>
              </w:rPr>
              <w:t xml:space="preserve">способствующих самореализации, </w:t>
            </w:r>
            <w:r>
              <w:rPr>
                <w:sz w:val="24"/>
              </w:rPr>
              <w:t>повышению</w:t>
            </w:r>
            <w:r w:rsidR="005F5C2D">
              <w:rPr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  <w:p w:rsidR="004F325F" w:rsidRDefault="005F5C2D">
            <w:pPr>
              <w:pStyle w:val="TableParagraph"/>
              <w:ind w:left="109" w:right="688"/>
              <w:rPr>
                <w:sz w:val="24"/>
              </w:rPr>
            </w:pPr>
            <w:r>
              <w:rPr>
                <w:sz w:val="24"/>
              </w:rPr>
              <w:t>п</w:t>
            </w:r>
            <w:r w:rsidR="009F2FB4">
              <w:rPr>
                <w:sz w:val="24"/>
              </w:rPr>
              <w:t>рофессионализма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 xml:space="preserve">и </w:t>
            </w:r>
            <w:r w:rsidR="009F2FB4">
              <w:rPr>
                <w:spacing w:val="-2"/>
                <w:sz w:val="24"/>
              </w:rPr>
              <w:t xml:space="preserve">социализации, </w:t>
            </w:r>
            <w:proofErr w:type="gramStart"/>
            <w:r w:rsidR="009F2FB4">
              <w:rPr>
                <w:sz w:val="24"/>
              </w:rPr>
              <w:t>личностному</w:t>
            </w:r>
            <w:proofErr w:type="gramEnd"/>
            <w:r w:rsidR="009F2FB4">
              <w:rPr>
                <w:sz w:val="24"/>
              </w:rPr>
              <w:t xml:space="preserve"> и</w:t>
            </w:r>
          </w:p>
          <w:p w:rsidR="004F325F" w:rsidRDefault="009F2FB4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профессиональному</w:t>
            </w:r>
          </w:p>
          <w:p w:rsidR="004F325F" w:rsidRDefault="009F2FB4">
            <w:pPr>
              <w:pStyle w:val="TableParagraph"/>
              <w:ind w:left="109" w:right="93"/>
              <w:rPr>
                <w:sz w:val="24"/>
              </w:rPr>
            </w:pPr>
            <w:r>
              <w:rPr>
                <w:sz w:val="24"/>
              </w:rPr>
              <w:t>развитию</w:t>
            </w:r>
            <w:r w:rsidR="00AC57DB">
              <w:rPr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наставляемого</w:t>
            </w:r>
            <w:proofErr w:type="gramEnd"/>
            <w:r>
              <w:rPr>
                <w:sz w:val="24"/>
              </w:rPr>
              <w:t>, а также устранению или минимизации факторов, препятствующих этому</w:t>
            </w:r>
          </w:p>
          <w:p w:rsidR="004F325F" w:rsidRDefault="009F2FB4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развитию.</w:t>
            </w:r>
          </w:p>
          <w:p w:rsidR="004F325F" w:rsidRDefault="009F2FB4">
            <w:pPr>
              <w:pStyle w:val="TableParagraph"/>
              <w:ind w:left="109" w:right="282"/>
              <w:rPr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sz w:val="24"/>
              </w:rPr>
              <w:t xml:space="preserve">: </w:t>
            </w:r>
            <w:r w:rsidR="005F5C2D">
              <w:rPr>
                <w:sz w:val="24"/>
              </w:rPr>
              <w:t xml:space="preserve">Маргарита Игоревна </w:t>
            </w:r>
            <w:r>
              <w:rPr>
                <w:sz w:val="24"/>
              </w:rPr>
              <w:t>успешно</w:t>
            </w:r>
          </w:p>
          <w:p w:rsidR="004F325F" w:rsidRDefault="005F5C2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А</w:t>
            </w:r>
            <w:r w:rsidR="009F2FB4">
              <w:rPr>
                <w:sz w:val="24"/>
              </w:rPr>
              <w:t>даптировалась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>данной должности, преодолела большую часть</w:t>
            </w:r>
          </w:p>
          <w:p w:rsidR="004F325F" w:rsidRDefault="005F5C2D">
            <w:pPr>
              <w:pStyle w:val="TableParagraph"/>
              <w:ind w:left="109" w:right="557"/>
              <w:rPr>
                <w:sz w:val="24"/>
              </w:rPr>
            </w:pPr>
            <w:r>
              <w:rPr>
                <w:sz w:val="24"/>
              </w:rPr>
              <w:t>т</w:t>
            </w:r>
            <w:r w:rsidR="009F2FB4">
              <w:rPr>
                <w:sz w:val="24"/>
              </w:rPr>
              <w:t>рудностей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 xml:space="preserve">благодаря </w:t>
            </w:r>
            <w:r w:rsidR="009F2FB4">
              <w:rPr>
                <w:spacing w:val="-2"/>
                <w:sz w:val="24"/>
              </w:rPr>
              <w:t>грамотному</w:t>
            </w:r>
          </w:p>
          <w:p w:rsidR="004F325F" w:rsidRDefault="009F2FB4">
            <w:pPr>
              <w:pStyle w:val="TableParagraph"/>
              <w:ind w:left="109" w:right="139"/>
              <w:rPr>
                <w:sz w:val="24"/>
              </w:rPr>
            </w:pPr>
            <w:r>
              <w:rPr>
                <w:sz w:val="24"/>
              </w:rPr>
              <w:t>наставничеству</w:t>
            </w:r>
            <w:r w:rsidR="005F5C2D">
              <w:rPr>
                <w:sz w:val="24"/>
              </w:rPr>
              <w:t xml:space="preserve"> Ермилиной А.М.</w:t>
            </w:r>
          </w:p>
          <w:p w:rsidR="005F5C2D" w:rsidRDefault="005F5C2D" w:rsidP="005F5C2D">
            <w:pPr>
              <w:pStyle w:val="TableParagraph"/>
              <w:tabs>
                <w:tab w:val="left" w:pos="818"/>
                <w:tab w:val="left" w:pos="830"/>
              </w:tabs>
              <w:spacing w:before="3" w:line="237" w:lineRule="auto"/>
              <w:ind w:right="126"/>
              <w:rPr>
                <w:sz w:val="24"/>
              </w:rPr>
            </w:pPr>
          </w:p>
          <w:p w:rsidR="005F5C2D" w:rsidRPr="005F5C2D" w:rsidRDefault="005F5C2D" w:rsidP="005F5C2D">
            <w:pPr>
              <w:pStyle w:val="TableParagraph"/>
              <w:tabs>
                <w:tab w:val="left" w:pos="818"/>
                <w:tab w:val="left" w:pos="830"/>
              </w:tabs>
              <w:spacing w:before="3" w:line="237" w:lineRule="auto"/>
              <w:ind w:right="126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  <w:r>
              <w:t xml:space="preserve"> п</w:t>
            </w:r>
            <w:r w:rsidRPr="005F5C2D">
              <w:rPr>
                <w:sz w:val="24"/>
              </w:rPr>
              <w:t xml:space="preserve">обедитель регионального конкурса «Фестиваль методических идей молодых педагогов в Самарской области - 2023» </w:t>
            </w:r>
          </w:p>
          <w:p w:rsidR="005F5C2D" w:rsidRPr="005F5C2D" w:rsidRDefault="005F5C2D" w:rsidP="005F5C2D">
            <w:pPr>
              <w:pStyle w:val="TableParagraph"/>
              <w:tabs>
                <w:tab w:val="left" w:pos="818"/>
                <w:tab w:val="left" w:pos="830"/>
              </w:tabs>
              <w:spacing w:before="3" w:line="237" w:lineRule="auto"/>
              <w:ind w:right="126"/>
              <w:rPr>
                <w:sz w:val="24"/>
              </w:rPr>
            </w:pPr>
            <w:proofErr w:type="gramStart"/>
            <w:r>
              <w:rPr>
                <w:sz w:val="24"/>
              </w:rPr>
              <w:t>- Докладчик   окружного</w:t>
            </w:r>
            <w:r w:rsidRPr="005F5C2D">
              <w:rPr>
                <w:sz w:val="24"/>
              </w:rPr>
              <w:t xml:space="preserve"> семинар для молодых педагогов «Из опыта работы молодых педагогов»  </w:t>
            </w:r>
            <w:proofErr w:type="gramEnd"/>
          </w:p>
          <w:p w:rsidR="005F5C2D" w:rsidRPr="005F5C2D" w:rsidRDefault="005F5C2D" w:rsidP="005F5C2D">
            <w:pPr>
              <w:pStyle w:val="TableParagraph"/>
              <w:tabs>
                <w:tab w:val="left" w:pos="818"/>
                <w:tab w:val="left" w:pos="830"/>
              </w:tabs>
              <w:spacing w:before="3" w:line="237" w:lineRule="auto"/>
              <w:ind w:right="126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- Докладчик   слета классных руководителей (место проведения </w:t>
            </w:r>
            <w:r w:rsidRPr="005F5C2D">
              <w:rPr>
                <w:sz w:val="24"/>
              </w:rPr>
              <w:t>ГБОУ СОШ №</w:t>
            </w:r>
            <w:r>
              <w:rPr>
                <w:sz w:val="24"/>
              </w:rPr>
              <w:t xml:space="preserve"> </w:t>
            </w:r>
            <w:r w:rsidRPr="005F5C2D">
              <w:rPr>
                <w:sz w:val="24"/>
              </w:rPr>
              <w:t xml:space="preserve">5 ОЦ Лидер </w:t>
            </w:r>
            <w:proofErr w:type="gramEnd"/>
          </w:p>
          <w:p w:rsidR="005F5C2D" w:rsidRDefault="005F5C2D" w:rsidP="005F5C2D">
            <w:pPr>
              <w:pStyle w:val="TableParagraph"/>
              <w:tabs>
                <w:tab w:val="left" w:pos="818"/>
                <w:tab w:val="left" w:pos="830"/>
              </w:tabs>
              <w:spacing w:before="3" w:line="237" w:lineRule="auto"/>
              <w:ind w:right="126"/>
              <w:rPr>
                <w:sz w:val="24"/>
              </w:rPr>
            </w:pPr>
            <w:r>
              <w:rPr>
                <w:sz w:val="24"/>
              </w:rPr>
              <w:t>-</w:t>
            </w:r>
            <w:r w:rsidRPr="005F5C2D">
              <w:rPr>
                <w:sz w:val="24"/>
              </w:rPr>
              <w:t xml:space="preserve">Публикация в сборнике методических </w:t>
            </w:r>
            <w:proofErr w:type="gramStart"/>
            <w:r w:rsidRPr="005F5C2D">
              <w:rPr>
                <w:sz w:val="24"/>
              </w:rPr>
              <w:t>материалов победителей Фестиваля методических идей молодых</w:t>
            </w:r>
            <w:r>
              <w:rPr>
                <w:sz w:val="24"/>
              </w:rPr>
              <w:t xml:space="preserve"> </w:t>
            </w:r>
            <w:r w:rsidRPr="005F5C2D">
              <w:rPr>
                <w:sz w:val="24"/>
              </w:rPr>
              <w:t xml:space="preserve"> педагогов</w:t>
            </w:r>
            <w:proofErr w:type="gramEnd"/>
            <w:r w:rsidRPr="005F5C2D">
              <w:rPr>
                <w:sz w:val="24"/>
              </w:rPr>
              <w:t xml:space="preserve"> в Самарской области 2023. </w:t>
            </w:r>
            <w:r>
              <w:rPr>
                <w:sz w:val="24"/>
              </w:rPr>
              <w:t>с темой «</w:t>
            </w:r>
            <w:r w:rsidRPr="005F5C2D">
              <w:rPr>
                <w:sz w:val="24"/>
              </w:rPr>
              <w:t xml:space="preserve"> Использование </w:t>
            </w:r>
            <w:proofErr w:type="spellStart"/>
            <w:r w:rsidRPr="005F5C2D">
              <w:rPr>
                <w:sz w:val="24"/>
              </w:rPr>
              <w:t>квест-технологии</w:t>
            </w:r>
            <w:proofErr w:type="spellEnd"/>
            <w:r w:rsidRPr="005F5C2D">
              <w:rPr>
                <w:sz w:val="24"/>
              </w:rPr>
              <w:t xml:space="preserve"> на уроках английского языка как способа мотив</w:t>
            </w:r>
            <w:r>
              <w:rPr>
                <w:sz w:val="24"/>
              </w:rPr>
              <w:t>ации обучающихся средней школы»</w:t>
            </w:r>
            <w:r w:rsidR="00123E4E">
              <w:rPr>
                <w:sz w:val="24"/>
              </w:rPr>
              <w:t xml:space="preserve"> </w:t>
            </w:r>
          </w:p>
          <w:p w:rsidR="00123E4E" w:rsidRPr="005F5C2D" w:rsidRDefault="00123E4E" w:rsidP="005F5C2D">
            <w:pPr>
              <w:pStyle w:val="TableParagraph"/>
              <w:tabs>
                <w:tab w:val="left" w:pos="818"/>
                <w:tab w:val="left" w:pos="830"/>
              </w:tabs>
              <w:spacing w:before="3" w:line="237" w:lineRule="auto"/>
              <w:ind w:right="126"/>
              <w:rPr>
                <w:sz w:val="24"/>
              </w:rPr>
            </w:pPr>
          </w:p>
          <w:p w:rsidR="00123E4E" w:rsidRDefault="00123E4E" w:rsidP="00123E4E">
            <w:pPr>
              <w:pStyle w:val="TableParagraph"/>
              <w:tabs>
                <w:tab w:val="left" w:pos="818"/>
                <w:tab w:val="left" w:pos="830"/>
              </w:tabs>
              <w:spacing w:before="5" w:line="237" w:lineRule="auto"/>
              <w:ind w:left="0" w:right="447"/>
              <w:rPr>
                <w:sz w:val="24"/>
              </w:rPr>
            </w:pPr>
            <w:r>
              <w:rPr>
                <w:sz w:val="24"/>
              </w:rPr>
              <w:t xml:space="preserve">была выстроена работа по </w:t>
            </w:r>
            <w:r>
              <w:rPr>
                <w:spacing w:val="-2"/>
                <w:sz w:val="24"/>
              </w:rPr>
              <w:t xml:space="preserve">развитию талантливой </w:t>
            </w:r>
            <w:r>
              <w:rPr>
                <w:sz w:val="24"/>
              </w:rPr>
              <w:t>молодёжи ГБОУ СОШ № 9:</w:t>
            </w:r>
          </w:p>
          <w:p w:rsidR="00123E4E" w:rsidRPr="005F5C2D" w:rsidRDefault="00123E4E" w:rsidP="00123E4E">
            <w:pPr>
              <w:pStyle w:val="TableParagraph"/>
              <w:tabs>
                <w:tab w:val="left" w:pos="818"/>
                <w:tab w:val="left" w:pos="830"/>
              </w:tabs>
              <w:spacing w:before="5" w:line="237" w:lineRule="auto"/>
              <w:ind w:left="0" w:right="447"/>
              <w:rPr>
                <w:sz w:val="24"/>
              </w:rPr>
            </w:pPr>
            <w:r>
              <w:rPr>
                <w:sz w:val="24"/>
              </w:rPr>
              <w:t>-</w:t>
            </w:r>
            <w:r w:rsidRPr="005F5C2D">
              <w:rPr>
                <w:sz w:val="24"/>
              </w:rPr>
              <w:t>Окружной конкурс спикеров на иностранном языке (</w:t>
            </w:r>
            <w:r>
              <w:rPr>
                <w:sz w:val="24"/>
              </w:rPr>
              <w:t xml:space="preserve">учащийся </w:t>
            </w:r>
            <w:r w:rsidRPr="005F5C2D">
              <w:rPr>
                <w:sz w:val="24"/>
              </w:rPr>
              <w:t xml:space="preserve">Гущин Владислав 1 место) </w:t>
            </w:r>
          </w:p>
          <w:p w:rsidR="00123E4E" w:rsidRPr="005F5C2D" w:rsidRDefault="00123E4E" w:rsidP="00123E4E">
            <w:pPr>
              <w:pStyle w:val="TableParagraph"/>
              <w:tabs>
                <w:tab w:val="left" w:pos="818"/>
                <w:tab w:val="left" w:pos="830"/>
              </w:tabs>
              <w:spacing w:before="5" w:line="237" w:lineRule="auto"/>
              <w:ind w:left="0" w:right="447"/>
              <w:rPr>
                <w:sz w:val="24"/>
              </w:rPr>
            </w:pPr>
            <w:r>
              <w:rPr>
                <w:sz w:val="24"/>
              </w:rPr>
              <w:t>-</w:t>
            </w:r>
            <w:r w:rsidRPr="005F5C2D">
              <w:rPr>
                <w:sz w:val="24"/>
              </w:rPr>
              <w:t xml:space="preserve"> Региональный </w:t>
            </w:r>
            <w:r w:rsidRPr="005F5C2D">
              <w:rPr>
                <w:sz w:val="24"/>
              </w:rPr>
              <w:lastRenderedPageBreak/>
              <w:t>фонетический конкурс скороговорок на англи</w:t>
            </w:r>
            <w:r>
              <w:rPr>
                <w:sz w:val="24"/>
              </w:rPr>
              <w:t>йском языке «</w:t>
            </w:r>
            <w:proofErr w:type="spellStart"/>
            <w:r>
              <w:rPr>
                <w:sz w:val="24"/>
              </w:rPr>
              <w:t>Twisty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Tongue</w:t>
            </w:r>
            <w:proofErr w:type="spellEnd"/>
            <w:r>
              <w:rPr>
                <w:sz w:val="24"/>
              </w:rPr>
              <w:t xml:space="preserve">»!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 xml:space="preserve">три </w:t>
            </w:r>
            <w:r w:rsidRPr="005F5C2D">
              <w:rPr>
                <w:sz w:val="24"/>
              </w:rPr>
              <w:t xml:space="preserve">призёра второй степени) </w:t>
            </w:r>
          </w:p>
          <w:p w:rsidR="00123E4E" w:rsidRPr="005F5C2D" w:rsidRDefault="00123E4E" w:rsidP="00123E4E">
            <w:pPr>
              <w:pStyle w:val="TableParagraph"/>
              <w:tabs>
                <w:tab w:val="left" w:pos="818"/>
                <w:tab w:val="left" w:pos="830"/>
              </w:tabs>
              <w:spacing w:before="5" w:line="237" w:lineRule="auto"/>
              <w:ind w:left="0" w:right="447"/>
              <w:rPr>
                <w:sz w:val="24"/>
              </w:rPr>
            </w:pPr>
            <w:r>
              <w:rPr>
                <w:sz w:val="24"/>
              </w:rPr>
              <w:t>-</w:t>
            </w:r>
            <w:r w:rsidRPr="005F5C2D">
              <w:rPr>
                <w:sz w:val="24"/>
              </w:rPr>
              <w:t>Областной этап Всероссийского ко</w:t>
            </w:r>
            <w:r>
              <w:rPr>
                <w:sz w:val="24"/>
              </w:rPr>
              <w:t>нкурса экологических рисунков от  ГБОУ ДО СО СОДЭБЦ (</w:t>
            </w:r>
            <w:r w:rsidRPr="005F5C2D">
              <w:rPr>
                <w:sz w:val="24"/>
              </w:rPr>
              <w:t xml:space="preserve">победитель </w:t>
            </w:r>
            <w:r>
              <w:rPr>
                <w:sz w:val="24"/>
              </w:rPr>
              <w:t xml:space="preserve">учащаяся </w:t>
            </w:r>
            <w:r w:rsidRPr="005F5C2D">
              <w:rPr>
                <w:sz w:val="24"/>
              </w:rPr>
              <w:t>Борисова Юлия</w:t>
            </w:r>
            <w:proofErr w:type="gramStart"/>
            <w:r w:rsidRPr="005F5C2D">
              <w:rPr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</w:p>
          <w:p w:rsidR="00123E4E" w:rsidRDefault="00123E4E" w:rsidP="00123E4E">
            <w:pPr>
              <w:pStyle w:val="TableParagraph"/>
              <w:tabs>
                <w:tab w:val="left" w:pos="818"/>
                <w:tab w:val="left" w:pos="830"/>
              </w:tabs>
              <w:spacing w:before="5" w:line="237" w:lineRule="auto"/>
              <w:ind w:left="0" w:right="447"/>
              <w:rPr>
                <w:sz w:val="24"/>
              </w:rPr>
            </w:pPr>
            <w:r>
              <w:rPr>
                <w:sz w:val="24"/>
              </w:rPr>
              <w:t>-</w:t>
            </w:r>
            <w:r w:rsidRPr="005F5C2D">
              <w:rPr>
                <w:sz w:val="24"/>
              </w:rPr>
              <w:t>Всероссийский конкурс экологических рисунков, проводимый в рамках Всероссийского урока, олимпиады и фестиваля «</w:t>
            </w:r>
            <w:proofErr w:type="spellStart"/>
            <w:r w:rsidRPr="005F5C2D">
              <w:rPr>
                <w:sz w:val="24"/>
              </w:rPr>
              <w:t>Эколята</w:t>
            </w:r>
            <w:proofErr w:type="spellEnd"/>
            <w:r w:rsidRPr="005F5C2D">
              <w:rPr>
                <w:sz w:val="24"/>
              </w:rPr>
              <w:t xml:space="preserve"> – молодые защитники природы» – </w:t>
            </w:r>
            <w:r>
              <w:rPr>
                <w:sz w:val="24"/>
              </w:rPr>
              <w:t xml:space="preserve">(учащаяся Борисова Юлия </w:t>
            </w:r>
            <w:proofErr w:type="gramStart"/>
            <w:r>
              <w:rPr>
                <w:sz w:val="24"/>
              </w:rPr>
              <w:t>-</w:t>
            </w:r>
            <w:r w:rsidRPr="005F5C2D">
              <w:rPr>
                <w:sz w:val="24"/>
              </w:rPr>
              <w:t>п</w:t>
            </w:r>
            <w:proofErr w:type="gramEnd"/>
            <w:r w:rsidRPr="005F5C2D">
              <w:rPr>
                <w:sz w:val="24"/>
              </w:rPr>
              <w:t>ризер)</w:t>
            </w:r>
          </w:p>
          <w:p w:rsidR="005F5C2D" w:rsidRDefault="00123E4E" w:rsidP="00123E4E">
            <w:pPr>
              <w:pStyle w:val="TableParagraph"/>
              <w:tabs>
                <w:tab w:val="left" w:pos="818"/>
                <w:tab w:val="left" w:pos="830"/>
              </w:tabs>
              <w:spacing w:before="3" w:line="237" w:lineRule="auto"/>
              <w:ind w:right="12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оказана помощь в методическом сопровождении с разбором некоторых кейсов  </w:t>
            </w:r>
            <w:r>
              <w:rPr>
                <w:sz w:val="24"/>
              </w:rPr>
              <w:t>при работе с детьми с ОВЗ,</w:t>
            </w:r>
          </w:p>
          <w:p w:rsidR="004F325F" w:rsidRDefault="004F325F">
            <w:pPr>
              <w:pStyle w:val="TableParagraph"/>
              <w:spacing w:line="264" w:lineRule="exact"/>
              <w:ind w:left="830"/>
              <w:rPr>
                <w:sz w:val="24"/>
              </w:rPr>
            </w:pPr>
          </w:p>
        </w:tc>
        <w:tc>
          <w:tcPr>
            <w:tcW w:w="2885" w:type="dxa"/>
          </w:tcPr>
          <w:p w:rsidR="004F325F" w:rsidRDefault="00CC0439">
            <w:pPr>
              <w:pStyle w:val="TableParagraph"/>
              <w:ind w:left="109" w:right="747" w:firstLine="60"/>
              <w:rPr>
                <w:sz w:val="24"/>
              </w:rPr>
            </w:pPr>
            <w:r>
              <w:rPr>
                <w:sz w:val="24"/>
              </w:rPr>
              <w:lastRenderedPageBreak/>
              <w:t>Ермилина Анна</w:t>
            </w:r>
            <w:r w:rsidR="009F2FB4">
              <w:rPr>
                <w:sz w:val="24"/>
              </w:rPr>
              <w:t xml:space="preserve"> Михайловна.</w:t>
            </w:r>
            <w:r w:rsidR="00AC57DB"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>Стаж</w:t>
            </w:r>
          </w:p>
          <w:p w:rsidR="00CC0439" w:rsidRDefault="009F2FB4">
            <w:pPr>
              <w:pStyle w:val="TableParagraph"/>
              <w:ind w:left="109" w:right="272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педагогичской</w:t>
            </w:r>
            <w:proofErr w:type="spellEnd"/>
            <w:r>
              <w:rPr>
                <w:sz w:val="24"/>
              </w:rPr>
              <w:t xml:space="preserve"> </w:t>
            </w:r>
            <w:r w:rsidR="001D5F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работы- </w:t>
            </w:r>
            <w:r w:rsidR="00AC57DB">
              <w:rPr>
                <w:sz w:val="24"/>
              </w:rPr>
              <w:t>15 лет</w:t>
            </w:r>
            <w:r>
              <w:rPr>
                <w:sz w:val="24"/>
              </w:rPr>
              <w:t xml:space="preserve">. </w:t>
            </w:r>
          </w:p>
          <w:p w:rsidR="00CC0439" w:rsidRDefault="00CC0439">
            <w:pPr>
              <w:pStyle w:val="TableParagraph"/>
              <w:ind w:left="109" w:right="272"/>
              <w:rPr>
                <w:sz w:val="24"/>
              </w:rPr>
            </w:pPr>
            <w:r>
              <w:rPr>
                <w:sz w:val="24"/>
              </w:rPr>
              <w:t xml:space="preserve">Ее ученик </w:t>
            </w:r>
            <w:r w:rsidR="009F2FB4" w:rsidRPr="00CC0439">
              <w:rPr>
                <w:b/>
                <w:sz w:val="24"/>
              </w:rPr>
              <w:t>становились</w:t>
            </w:r>
            <w:r w:rsidRPr="00CC0439">
              <w:rPr>
                <w:b/>
                <w:sz w:val="24"/>
              </w:rPr>
              <w:t>:</w:t>
            </w:r>
            <w:r w:rsidR="00AC57DB">
              <w:rPr>
                <w:sz w:val="24"/>
              </w:rPr>
              <w:t xml:space="preserve"> </w:t>
            </w:r>
          </w:p>
          <w:p w:rsidR="004F325F" w:rsidRDefault="00CC0439">
            <w:pPr>
              <w:pStyle w:val="TableParagraph"/>
              <w:ind w:left="109" w:right="272"/>
              <w:rPr>
                <w:sz w:val="24"/>
              </w:rPr>
            </w:pPr>
            <w:r>
              <w:rPr>
                <w:sz w:val="24"/>
              </w:rPr>
              <w:t>-</w:t>
            </w:r>
            <w:r w:rsidR="009F2FB4">
              <w:rPr>
                <w:sz w:val="24"/>
              </w:rPr>
              <w:t xml:space="preserve">призерами </w:t>
            </w:r>
            <w:proofErr w:type="gramStart"/>
            <w:r w:rsidR="009F2FB4">
              <w:rPr>
                <w:sz w:val="24"/>
              </w:rPr>
              <w:t>областных</w:t>
            </w:r>
            <w:proofErr w:type="gramEnd"/>
            <w:r w:rsidR="009F2FB4">
              <w:rPr>
                <w:sz w:val="24"/>
              </w:rPr>
              <w:t xml:space="preserve"> научно-</w:t>
            </w:r>
          </w:p>
          <w:p w:rsidR="004F325F" w:rsidRDefault="009F2FB4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практических</w:t>
            </w:r>
          </w:p>
          <w:p w:rsidR="00CC0439" w:rsidRDefault="009F2FB4">
            <w:pPr>
              <w:pStyle w:val="TableParagraph"/>
              <w:ind w:left="109" w:right="145"/>
              <w:rPr>
                <w:sz w:val="24"/>
              </w:rPr>
            </w:pPr>
            <w:r>
              <w:rPr>
                <w:sz w:val="24"/>
              </w:rPr>
              <w:t xml:space="preserve">конференций «Взлет» и </w:t>
            </w:r>
            <w:r>
              <w:rPr>
                <w:spacing w:val="-2"/>
                <w:sz w:val="24"/>
              </w:rPr>
              <w:t xml:space="preserve">конференций, </w:t>
            </w:r>
            <w:r w:rsidR="00CC0439">
              <w:rPr>
                <w:sz w:val="24"/>
              </w:rPr>
              <w:t>проводимых вузами</w:t>
            </w:r>
          </w:p>
          <w:p w:rsidR="00CC0439" w:rsidRDefault="009F2FB4">
            <w:pPr>
              <w:pStyle w:val="TableParagraph"/>
              <w:ind w:left="109" w:right="145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CC0439"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призерами Всероссийской </w:t>
            </w:r>
            <w:r>
              <w:rPr>
                <w:sz w:val="24"/>
              </w:rPr>
              <w:t>олимпиады</w:t>
            </w:r>
            <w:r w:rsidR="00CC0439">
              <w:rPr>
                <w:sz w:val="24"/>
              </w:rPr>
              <w:t xml:space="preserve"> </w:t>
            </w:r>
            <w:proofErr w:type="gramStart"/>
            <w:r w:rsidR="00CC0439">
              <w:rPr>
                <w:sz w:val="24"/>
              </w:rPr>
              <w:t>(</w:t>
            </w:r>
            <w:r w:rsidR="00AC57DB">
              <w:rPr>
                <w:sz w:val="24"/>
              </w:rPr>
              <w:t xml:space="preserve"> </w:t>
            </w:r>
            <w:proofErr w:type="gramEnd"/>
            <w:r w:rsidR="00AC57DB">
              <w:rPr>
                <w:sz w:val="24"/>
              </w:rPr>
              <w:t>окружной этап</w:t>
            </w:r>
            <w:r w:rsidR="00CC0439">
              <w:rPr>
                <w:sz w:val="24"/>
              </w:rPr>
              <w:t>)</w:t>
            </w:r>
            <w:r w:rsidR="00AC57DB">
              <w:rPr>
                <w:sz w:val="24"/>
              </w:rPr>
              <w:t xml:space="preserve"> </w:t>
            </w:r>
            <w:r w:rsidR="00CC0439">
              <w:rPr>
                <w:sz w:val="24"/>
              </w:rPr>
              <w:t xml:space="preserve">школьников по предмету </w:t>
            </w:r>
          </w:p>
          <w:p w:rsidR="00CC0439" w:rsidRDefault="00CC0439" w:rsidP="00CC0439">
            <w:pPr>
              <w:pStyle w:val="TableParagraph"/>
              <w:ind w:left="109" w:right="145"/>
              <w:rPr>
                <w:sz w:val="24"/>
              </w:rPr>
            </w:pPr>
            <w:r>
              <w:rPr>
                <w:sz w:val="24"/>
              </w:rPr>
              <w:t>« Английский язык»</w:t>
            </w:r>
          </w:p>
          <w:p w:rsidR="004F325F" w:rsidRDefault="00CC0439" w:rsidP="00CC0439">
            <w:pPr>
              <w:pStyle w:val="TableParagraph"/>
              <w:ind w:left="0" w:right="145"/>
              <w:rPr>
                <w:sz w:val="24"/>
              </w:rPr>
            </w:pPr>
            <w:r>
              <w:rPr>
                <w:sz w:val="24"/>
              </w:rPr>
              <w:t>-</w:t>
            </w:r>
            <w:r w:rsidR="009F2FB4">
              <w:rPr>
                <w:sz w:val="24"/>
              </w:rPr>
              <w:t xml:space="preserve">лауреатами </w:t>
            </w:r>
            <w:r>
              <w:rPr>
                <w:spacing w:val="-2"/>
                <w:sz w:val="24"/>
              </w:rPr>
              <w:t>различных языковых и лингвистических конкурсов окружного и областного уровней.</w:t>
            </w:r>
          </w:p>
          <w:p w:rsidR="004F325F" w:rsidRDefault="00CC0439" w:rsidP="00CC0439">
            <w:pPr>
              <w:pStyle w:val="TableParagraph"/>
              <w:ind w:left="0" w:right="111"/>
              <w:rPr>
                <w:sz w:val="24"/>
              </w:rPr>
            </w:pPr>
            <w:r>
              <w:rPr>
                <w:sz w:val="24"/>
              </w:rPr>
              <w:t xml:space="preserve">-Анна Михайловна </w:t>
            </w:r>
            <w:r w:rsidR="009F2FB4">
              <w:rPr>
                <w:sz w:val="24"/>
              </w:rPr>
              <w:t>руководитель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>школьного МО учителей</w:t>
            </w:r>
            <w:r>
              <w:rPr>
                <w:sz w:val="24"/>
              </w:rPr>
              <w:t xml:space="preserve"> английского языка ГБОУ СОШ № 9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инеля</w:t>
            </w:r>
            <w:proofErr w:type="spellEnd"/>
            <w:r w:rsidR="00123E4E">
              <w:rPr>
                <w:sz w:val="24"/>
              </w:rPr>
              <w:t xml:space="preserve"> </w:t>
            </w:r>
          </w:p>
          <w:p w:rsidR="00123E4E" w:rsidRDefault="00123E4E" w:rsidP="00CC0439">
            <w:pPr>
              <w:pStyle w:val="TableParagraph"/>
              <w:ind w:left="0" w:right="111"/>
              <w:rPr>
                <w:sz w:val="24"/>
              </w:rPr>
            </w:pPr>
            <w:r>
              <w:rPr>
                <w:sz w:val="24"/>
              </w:rPr>
              <w:t xml:space="preserve">-Анна Михайловна имеет </w:t>
            </w:r>
            <w:r>
              <w:rPr>
                <w:sz w:val="24"/>
              </w:rPr>
              <w:lastRenderedPageBreak/>
              <w:t>опыт в качестве классного руководителя.</w:t>
            </w:r>
          </w:p>
        </w:tc>
        <w:tc>
          <w:tcPr>
            <w:tcW w:w="2817" w:type="dxa"/>
          </w:tcPr>
          <w:p w:rsidR="004F325F" w:rsidRDefault="00123E4E" w:rsidP="00123E4E">
            <w:pPr>
              <w:pStyle w:val="TableParagraph"/>
              <w:tabs>
                <w:tab w:val="left" w:pos="248"/>
              </w:tabs>
              <w:ind w:left="0" w:right="267"/>
              <w:rPr>
                <w:sz w:val="24"/>
              </w:rPr>
            </w:pPr>
            <w:r>
              <w:rPr>
                <w:sz w:val="24"/>
              </w:rPr>
              <w:lastRenderedPageBreak/>
              <w:t>-у</w:t>
            </w:r>
            <w:r w:rsidR="009F2FB4">
              <w:rPr>
                <w:sz w:val="24"/>
              </w:rPr>
              <w:t>мение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 xml:space="preserve">анализировать </w:t>
            </w:r>
            <w:r w:rsidR="009F2FB4">
              <w:rPr>
                <w:spacing w:val="-2"/>
                <w:sz w:val="24"/>
              </w:rPr>
              <w:t>педагогическую ситуацию;</w:t>
            </w:r>
          </w:p>
          <w:p w:rsidR="004F325F" w:rsidRDefault="00123E4E" w:rsidP="00123E4E">
            <w:pPr>
              <w:pStyle w:val="TableParagraph"/>
              <w:tabs>
                <w:tab w:val="left" w:pos="308"/>
              </w:tabs>
              <w:ind w:left="0" w:right="627"/>
              <w:rPr>
                <w:sz w:val="24"/>
              </w:rPr>
            </w:pPr>
            <w:r>
              <w:rPr>
                <w:sz w:val="24"/>
              </w:rPr>
              <w:t>-у</w:t>
            </w:r>
            <w:r w:rsidR="009F2FB4">
              <w:rPr>
                <w:sz w:val="24"/>
              </w:rPr>
              <w:t>мение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 xml:space="preserve">проводить рефлексию </w:t>
            </w:r>
            <w:proofErr w:type="gramStart"/>
            <w:r w:rsidR="009F2FB4">
              <w:rPr>
                <w:sz w:val="24"/>
              </w:rPr>
              <w:t>своей</w:t>
            </w:r>
            <w:proofErr w:type="gramEnd"/>
            <w:r w:rsidR="009F2FB4">
              <w:rPr>
                <w:sz w:val="24"/>
              </w:rPr>
              <w:t xml:space="preserve"> </w:t>
            </w:r>
            <w:r w:rsidR="001D5F75">
              <w:rPr>
                <w:sz w:val="24"/>
              </w:rPr>
              <w:t xml:space="preserve"> </w:t>
            </w:r>
            <w:r w:rsidR="009F2FB4">
              <w:rPr>
                <w:spacing w:val="-2"/>
                <w:sz w:val="24"/>
              </w:rPr>
              <w:t>педагогической</w:t>
            </w:r>
          </w:p>
          <w:p w:rsidR="004F325F" w:rsidRDefault="009F2FB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  <w:p w:rsidR="004F325F" w:rsidRDefault="00123E4E" w:rsidP="00123E4E">
            <w:pPr>
              <w:pStyle w:val="TableParagraph"/>
              <w:tabs>
                <w:tab w:val="left" w:pos="308"/>
              </w:tabs>
              <w:ind w:left="0" w:right="606"/>
              <w:rPr>
                <w:sz w:val="24"/>
              </w:rPr>
            </w:pPr>
            <w:r>
              <w:rPr>
                <w:sz w:val="24"/>
              </w:rPr>
              <w:t>-у</w:t>
            </w:r>
            <w:r w:rsidR="009F2FB4">
              <w:rPr>
                <w:sz w:val="24"/>
              </w:rPr>
              <w:t>мение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 xml:space="preserve">применять </w:t>
            </w:r>
            <w:proofErr w:type="gramStart"/>
            <w:r w:rsidR="009F2FB4">
              <w:rPr>
                <w:spacing w:val="-2"/>
                <w:sz w:val="24"/>
              </w:rPr>
              <w:t>необходимый</w:t>
            </w:r>
            <w:proofErr w:type="gramEnd"/>
            <w:r w:rsidR="001D5F75">
              <w:rPr>
                <w:spacing w:val="-2"/>
                <w:sz w:val="24"/>
              </w:rPr>
              <w:t xml:space="preserve"> </w:t>
            </w:r>
          </w:p>
          <w:p w:rsidR="004F325F" w:rsidRDefault="009F2FB4">
            <w:pPr>
              <w:pStyle w:val="TableParagraph"/>
              <w:ind w:right="2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педагогический </w:t>
            </w:r>
            <w:r>
              <w:rPr>
                <w:sz w:val="24"/>
              </w:rPr>
              <w:t>инструментарий</w:t>
            </w:r>
            <w:r w:rsidR="00123E4E">
              <w:rPr>
                <w:sz w:val="24"/>
              </w:rPr>
              <w:t xml:space="preserve"> </w:t>
            </w:r>
            <w:r>
              <w:rPr>
                <w:sz w:val="24"/>
              </w:rPr>
              <w:t>исходя из ситуации;</w:t>
            </w:r>
          </w:p>
          <w:p w:rsidR="004F325F" w:rsidRDefault="00123E4E" w:rsidP="00123E4E">
            <w:pPr>
              <w:pStyle w:val="TableParagraph"/>
              <w:tabs>
                <w:tab w:val="left" w:pos="308"/>
              </w:tabs>
              <w:ind w:right="348"/>
              <w:rPr>
                <w:sz w:val="24"/>
              </w:rPr>
            </w:pPr>
            <w:r>
              <w:rPr>
                <w:sz w:val="24"/>
              </w:rPr>
              <w:t>-у</w:t>
            </w:r>
            <w:r w:rsidR="009F2FB4">
              <w:rPr>
                <w:sz w:val="24"/>
              </w:rPr>
              <w:t>мение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>планировать, подготавливать и</w:t>
            </w:r>
          </w:p>
          <w:p w:rsidR="004F325F" w:rsidRDefault="00123E4E" w:rsidP="00123E4E">
            <w:pPr>
              <w:pStyle w:val="TableParagraph"/>
              <w:ind w:left="0" w:right="410"/>
              <w:rPr>
                <w:sz w:val="24"/>
              </w:rPr>
            </w:pPr>
            <w:r>
              <w:rPr>
                <w:sz w:val="24"/>
              </w:rPr>
              <w:t>-о</w:t>
            </w:r>
            <w:r w:rsidR="009F2FB4">
              <w:rPr>
                <w:sz w:val="24"/>
              </w:rPr>
              <w:t>существлять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 xml:space="preserve">процесс </w:t>
            </w:r>
            <w:proofErr w:type="gramStart"/>
            <w:r w:rsidR="009F2FB4">
              <w:rPr>
                <w:sz w:val="24"/>
              </w:rPr>
              <w:t>воспитательной</w:t>
            </w:r>
            <w:proofErr w:type="gramEnd"/>
            <w:r w:rsidR="001D5F75"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 xml:space="preserve"> и</w:t>
            </w:r>
          </w:p>
          <w:p w:rsidR="004F325F" w:rsidRDefault="00123E4E" w:rsidP="00123E4E">
            <w:pPr>
              <w:pStyle w:val="TableParagraph"/>
              <w:ind w:left="0" w:right="178"/>
              <w:rPr>
                <w:sz w:val="24"/>
              </w:rPr>
            </w:pPr>
            <w:r>
              <w:rPr>
                <w:sz w:val="24"/>
              </w:rPr>
              <w:t>о</w:t>
            </w:r>
            <w:r w:rsidR="009F2FB4">
              <w:rPr>
                <w:sz w:val="24"/>
              </w:rPr>
              <w:t>бразовательной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>работы с ребенком;</w:t>
            </w:r>
          </w:p>
          <w:p w:rsidR="004F325F" w:rsidRDefault="00123E4E" w:rsidP="00123E4E">
            <w:pPr>
              <w:pStyle w:val="TableParagraph"/>
              <w:tabs>
                <w:tab w:val="left" w:pos="308"/>
              </w:tabs>
              <w:ind w:left="0" w:right="564"/>
              <w:rPr>
                <w:sz w:val="24"/>
              </w:rPr>
            </w:pPr>
            <w:r>
              <w:rPr>
                <w:sz w:val="24"/>
              </w:rPr>
              <w:t>-у</w:t>
            </w:r>
            <w:r w:rsidR="009F2FB4">
              <w:rPr>
                <w:sz w:val="24"/>
              </w:rPr>
              <w:t>мение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>выявлять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 xml:space="preserve">и </w:t>
            </w:r>
            <w:r w:rsidR="009F2FB4">
              <w:rPr>
                <w:spacing w:val="-2"/>
                <w:sz w:val="24"/>
              </w:rPr>
              <w:t xml:space="preserve">учитывать </w:t>
            </w:r>
            <w:proofErr w:type="gramStart"/>
            <w:r w:rsidR="009F2FB4">
              <w:rPr>
                <w:spacing w:val="-2"/>
                <w:sz w:val="24"/>
              </w:rPr>
              <w:t>индивидуальные</w:t>
            </w:r>
            <w:proofErr w:type="gramEnd"/>
          </w:p>
          <w:p w:rsidR="004F325F" w:rsidRDefault="00123E4E" w:rsidP="00123E4E">
            <w:pPr>
              <w:pStyle w:val="TableParagraph"/>
              <w:ind w:left="0" w:right="364"/>
              <w:rPr>
                <w:sz w:val="24"/>
              </w:rPr>
            </w:pPr>
            <w:r>
              <w:rPr>
                <w:sz w:val="24"/>
              </w:rPr>
              <w:t>о</w:t>
            </w:r>
            <w:r w:rsidR="009F2FB4">
              <w:rPr>
                <w:sz w:val="24"/>
              </w:rPr>
              <w:t>собенности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>ребенка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 xml:space="preserve">в </w:t>
            </w:r>
            <w:r w:rsidR="009F2FB4">
              <w:rPr>
                <w:spacing w:val="-2"/>
                <w:sz w:val="24"/>
              </w:rPr>
              <w:t>воспитательно</w:t>
            </w:r>
            <w:r>
              <w:rPr>
                <w:spacing w:val="-2"/>
                <w:sz w:val="24"/>
              </w:rPr>
              <w:t>-</w:t>
            </w:r>
            <w:r w:rsidR="009F2FB4">
              <w:rPr>
                <w:spacing w:val="-2"/>
                <w:sz w:val="24"/>
              </w:rPr>
              <w:t>образовательном процессе;</w:t>
            </w:r>
          </w:p>
          <w:p w:rsidR="00123E4E" w:rsidRPr="00123E4E" w:rsidRDefault="00123E4E" w:rsidP="00123E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-у</w:t>
            </w:r>
            <w:r w:rsidR="009F2FB4">
              <w:rPr>
                <w:sz w:val="24"/>
              </w:rPr>
              <w:t>мение</w:t>
            </w:r>
            <w:r>
              <w:rPr>
                <w:sz w:val="24"/>
              </w:rPr>
              <w:t xml:space="preserve"> </w:t>
            </w:r>
            <w:r w:rsidR="009F2FB4">
              <w:rPr>
                <w:spacing w:val="-2"/>
                <w:sz w:val="24"/>
              </w:rPr>
              <w:t>применят</w:t>
            </w:r>
            <w:r>
              <w:rPr>
                <w:spacing w:val="-2"/>
                <w:sz w:val="24"/>
              </w:rPr>
              <w:t xml:space="preserve">ь современные инновационные </w:t>
            </w:r>
            <w:r>
              <w:rPr>
                <w:sz w:val="24"/>
              </w:rPr>
              <w:t xml:space="preserve">технологии в </w:t>
            </w:r>
            <w:r>
              <w:rPr>
                <w:spacing w:val="-2"/>
                <w:sz w:val="24"/>
              </w:rPr>
              <w:lastRenderedPageBreak/>
              <w:t>деятельност</w:t>
            </w:r>
            <w:r w:rsidRPr="00123E4E">
              <w:rPr>
                <w:spacing w:val="-2"/>
                <w:sz w:val="24"/>
                <w:szCs w:val="24"/>
              </w:rPr>
              <w:t>и, в том числе  использовать формы и методы работы по формированию и развитию функциональной грамотности</w:t>
            </w:r>
          </w:p>
          <w:p w:rsidR="00123E4E" w:rsidRDefault="00123E4E" w:rsidP="00123E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szCs w:val="24"/>
              </w:rPr>
              <w:t>-</w:t>
            </w:r>
            <w:proofErr w:type="gramStart"/>
            <w:r>
              <w:rPr>
                <w:sz w:val="24"/>
              </w:rPr>
              <w:t>наставляемый</w:t>
            </w:r>
            <w:proofErr w:type="gramEnd"/>
            <w:r w:rsidR="001D5F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прошел курсы по использованию </w:t>
            </w:r>
            <w:r>
              <w:rPr>
                <w:spacing w:val="-2"/>
                <w:sz w:val="24"/>
              </w:rPr>
              <w:t>современных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образовательных </w:t>
            </w:r>
            <w:r>
              <w:rPr>
                <w:sz w:val="24"/>
              </w:rPr>
              <w:t xml:space="preserve">технологий в урочном и внеурочном процессе. В ходе посещения наставником учебных занятий, </w:t>
            </w:r>
            <w:r>
              <w:rPr>
                <w:spacing w:val="-2"/>
                <w:sz w:val="24"/>
              </w:rPr>
              <w:t>проводимых</w:t>
            </w:r>
          </w:p>
          <w:p w:rsidR="001D5F75" w:rsidRDefault="00123E4E" w:rsidP="00123E4E">
            <w:pPr>
              <w:pStyle w:val="TableParagraph"/>
              <w:ind w:right="702"/>
              <w:rPr>
                <w:sz w:val="24"/>
              </w:rPr>
            </w:pPr>
            <w:r>
              <w:rPr>
                <w:sz w:val="24"/>
              </w:rPr>
              <w:t xml:space="preserve">наставляемым </w:t>
            </w:r>
          </w:p>
          <w:p w:rsidR="00123E4E" w:rsidRDefault="001D5F75" w:rsidP="001D5F75">
            <w:pPr>
              <w:pStyle w:val="TableParagraph"/>
              <w:ind w:left="0" w:right="702"/>
              <w:rPr>
                <w:sz w:val="24"/>
              </w:rPr>
            </w:pPr>
            <w:r>
              <w:rPr>
                <w:sz w:val="24"/>
              </w:rPr>
              <w:t>-</w:t>
            </w:r>
            <w:r w:rsidR="00123E4E">
              <w:rPr>
                <w:sz w:val="24"/>
              </w:rPr>
              <w:t xml:space="preserve"> проведен анализ </w:t>
            </w:r>
            <w:r w:rsidR="00123E4E">
              <w:rPr>
                <w:spacing w:val="-2"/>
                <w:sz w:val="24"/>
              </w:rPr>
              <w:t>используемых</w:t>
            </w:r>
            <w:r>
              <w:rPr>
                <w:sz w:val="24"/>
              </w:rPr>
              <w:t xml:space="preserve"> </w:t>
            </w:r>
            <w:r w:rsidR="00123E4E">
              <w:rPr>
                <w:spacing w:val="-2"/>
                <w:sz w:val="24"/>
              </w:rPr>
              <w:t xml:space="preserve">педагогических </w:t>
            </w:r>
            <w:r w:rsidR="00123E4E">
              <w:rPr>
                <w:sz w:val="24"/>
              </w:rPr>
              <w:t xml:space="preserve">инструментов, в зависимости от конкретной учебной ситуации. В ходе анализа учебных занятий и занятий внеурочной деятельности оценивалась </w:t>
            </w:r>
            <w:r w:rsidR="00123E4E">
              <w:rPr>
                <w:spacing w:val="-2"/>
                <w:sz w:val="24"/>
              </w:rPr>
              <w:t>эффективность конкретных</w:t>
            </w:r>
          </w:p>
          <w:p w:rsidR="00123E4E" w:rsidRDefault="00123E4E" w:rsidP="00123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педагогических </w:t>
            </w:r>
            <w:r>
              <w:rPr>
                <w:spacing w:val="-2"/>
                <w:sz w:val="24"/>
              </w:rPr>
              <w:t>средств, подходов, форматов  проведения</w:t>
            </w:r>
            <w:r w:rsidR="001D5F75">
              <w:rPr>
                <w:spacing w:val="-2"/>
                <w:sz w:val="24"/>
              </w:rPr>
              <w:t>.</w:t>
            </w:r>
          </w:p>
          <w:p w:rsidR="00123E4E" w:rsidRDefault="00123E4E" w:rsidP="00123E4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Наставляемый</w:t>
            </w:r>
          </w:p>
          <w:p w:rsidR="00123E4E" w:rsidRDefault="00123E4E" w:rsidP="00123E4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продемонстрировал </w:t>
            </w:r>
            <w:r>
              <w:rPr>
                <w:sz w:val="24"/>
              </w:rPr>
              <w:t>умение выбора</w:t>
            </w:r>
          </w:p>
          <w:p w:rsidR="00123E4E" w:rsidRDefault="00123E4E" w:rsidP="00123E4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педагогического</w:t>
            </w:r>
          </w:p>
          <w:p w:rsidR="00123E4E" w:rsidRDefault="00123E4E" w:rsidP="00123E4E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инструментария,</w:t>
            </w:r>
            <w:r w:rsidR="001D5F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умение планировать </w:t>
            </w:r>
            <w:r w:rsidR="001D5F75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свою</w:t>
            </w:r>
            <w:proofErr w:type="gramEnd"/>
          </w:p>
          <w:p w:rsidR="00123E4E" w:rsidRDefault="00123E4E" w:rsidP="00123E4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педагогическую</w:t>
            </w:r>
          </w:p>
          <w:p w:rsidR="00123E4E" w:rsidRDefault="00123E4E" w:rsidP="00123E4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деятельность с учетом </w:t>
            </w:r>
            <w:r>
              <w:rPr>
                <w:spacing w:val="-2"/>
                <w:sz w:val="24"/>
              </w:rPr>
              <w:t>индивидуальных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особенностей обучающихся.</w:t>
            </w:r>
          </w:p>
          <w:p w:rsidR="00123E4E" w:rsidRDefault="00123E4E" w:rsidP="00123E4E">
            <w:pPr>
              <w:pStyle w:val="TableParagraph"/>
              <w:ind w:left="0" w:right="287"/>
              <w:rPr>
                <w:sz w:val="24"/>
              </w:rPr>
            </w:pPr>
            <w:r>
              <w:rPr>
                <w:sz w:val="24"/>
              </w:rPr>
              <w:t>-</w:t>
            </w:r>
            <w:r w:rsidR="001D5F75">
              <w:rPr>
                <w:sz w:val="24"/>
              </w:rPr>
              <w:t xml:space="preserve"> </w:t>
            </w:r>
            <w:proofErr w:type="gramStart"/>
            <w:r w:rsidR="001D5F75">
              <w:rPr>
                <w:sz w:val="24"/>
              </w:rPr>
              <w:t>н</w:t>
            </w:r>
            <w:r>
              <w:rPr>
                <w:sz w:val="24"/>
              </w:rPr>
              <w:t>аставляемый</w:t>
            </w:r>
            <w:proofErr w:type="gramEnd"/>
            <w:r>
              <w:rPr>
                <w:sz w:val="24"/>
              </w:rPr>
              <w:t xml:space="preserve"> получил поддержку и п</w:t>
            </w:r>
            <w:r>
              <w:rPr>
                <w:spacing w:val="-2"/>
                <w:sz w:val="24"/>
              </w:rPr>
              <w:t xml:space="preserve">рактическую </w:t>
            </w:r>
            <w:r>
              <w:rPr>
                <w:sz w:val="24"/>
              </w:rPr>
              <w:t>консультацию по организации работы с одаренными детьми данного учебного заведения.</w:t>
            </w:r>
          </w:p>
          <w:p w:rsidR="004F325F" w:rsidRDefault="004F325F" w:rsidP="00123E4E">
            <w:pPr>
              <w:pStyle w:val="TableParagraph"/>
              <w:rPr>
                <w:sz w:val="24"/>
              </w:rPr>
            </w:pPr>
          </w:p>
        </w:tc>
        <w:tc>
          <w:tcPr>
            <w:tcW w:w="2817" w:type="dxa"/>
          </w:tcPr>
          <w:p w:rsidR="004F325F" w:rsidRDefault="001D5F75" w:rsidP="001D5F75">
            <w:pPr>
              <w:pStyle w:val="TableParagraph"/>
              <w:tabs>
                <w:tab w:val="left" w:pos="825"/>
              </w:tabs>
              <w:spacing w:line="268" w:lineRule="exact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-в</w:t>
            </w:r>
            <w:r w:rsidR="009F2FB4">
              <w:rPr>
                <w:spacing w:val="-2"/>
                <w:sz w:val="24"/>
              </w:rPr>
              <w:t>ыявление</w:t>
            </w:r>
          </w:p>
          <w:p w:rsidR="004F325F" w:rsidRDefault="001D5F75" w:rsidP="001D5F75">
            <w:pPr>
              <w:pStyle w:val="TableParagraph"/>
              <w:tabs>
                <w:tab w:val="left" w:pos="1799"/>
              </w:tabs>
              <w:ind w:left="0" w:right="99"/>
              <w:rPr>
                <w:sz w:val="24"/>
              </w:rPr>
            </w:pPr>
            <w:r>
              <w:rPr>
                <w:sz w:val="24"/>
              </w:rPr>
              <w:t>п</w:t>
            </w:r>
            <w:r w:rsidR="009F2FB4">
              <w:rPr>
                <w:sz w:val="24"/>
              </w:rPr>
              <w:t>роблемны</w:t>
            </w:r>
            <w:r>
              <w:rPr>
                <w:sz w:val="24"/>
              </w:rPr>
              <w:t xml:space="preserve">х </w:t>
            </w:r>
            <w:r w:rsidR="009F2FB4">
              <w:rPr>
                <w:sz w:val="24"/>
              </w:rPr>
              <w:t>зон</w:t>
            </w:r>
            <w:r>
              <w:rPr>
                <w:sz w:val="24"/>
              </w:rPr>
              <w:t xml:space="preserve"> </w:t>
            </w:r>
            <w:r w:rsidR="009F2FB4">
              <w:rPr>
                <w:spacing w:val="-2"/>
                <w:sz w:val="24"/>
              </w:rPr>
              <w:t>профессионально</w:t>
            </w:r>
            <w:r w:rsidR="009F2FB4">
              <w:rPr>
                <w:spacing w:val="-6"/>
                <w:sz w:val="24"/>
              </w:rPr>
              <w:t>го</w:t>
            </w:r>
            <w:r>
              <w:rPr>
                <w:sz w:val="24"/>
              </w:rPr>
              <w:t xml:space="preserve"> </w:t>
            </w:r>
            <w:r w:rsidR="009F2FB4">
              <w:rPr>
                <w:spacing w:val="-2"/>
                <w:sz w:val="24"/>
              </w:rPr>
              <w:t>развития педагога.</w:t>
            </w:r>
          </w:p>
          <w:p w:rsidR="004F325F" w:rsidRDefault="001D5F75" w:rsidP="001D5F75">
            <w:pPr>
              <w:pStyle w:val="TableParagraph"/>
              <w:tabs>
                <w:tab w:val="left" w:pos="825"/>
              </w:tabs>
              <w:ind w:left="0" w:right="211"/>
              <w:rPr>
                <w:sz w:val="24"/>
              </w:rPr>
            </w:pPr>
            <w:r>
              <w:rPr>
                <w:spacing w:val="-2"/>
                <w:sz w:val="24"/>
              </w:rPr>
              <w:t>-о</w:t>
            </w:r>
            <w:r w:rsidR="009F2FB4">
              <w:rPr>
                <w:spacing w:val="-2"/>
                <w:sz w:val="24"/>
              </w:rPr>
              <w:t>казание психологической поддержки</w:t>
            </w:r>
          </w:p>
          <w:p w:rsidR="004F325F" w:rsidRDefault="001D5F75" w:rsidP="001D5F75">
            <w:pPr>
              <w:pStyle w:val="TableParagraph"/>
              <w:tabs>
                <w:tab w:val="left" w:pos="825"/>
                <w:tab w:val="left" w:pos="884"/>
              </w:tabs>
              <w:ind w:left="0" w:right="31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расширение педагогического</w:t>
            </w:r>
            <w:r w:rsidR="009F2FB4">
              <w:rPr>
                <w:spacing w:val="-2"/>
                <w:sz w:val="24"/>
              </w:rPr>
              <w:t xml:space="preserve"> инструментария</w:t>
            </w:r>
            <w:r>
              <w:rPr>
                <w:sz w:val="24"/>
              </w:rPr>
              <w:t xml:space="preserve"> </w:t>
            </w:r>
            <w:r w:rsidR="009F2FB4">
              <w:rPr>
                <w:sz w:val="24"/>
              </w:rPr>
              <w:t xml:space="preserve">педагога путем </w:t>
            </w:r>
            <w:r>
              <w:rPr>
                <w:sz w:val="24"/>
              </w:rPr>
              <w:t xml:space="preserve">участия в работе </w:t>
            </w:r>
            <w:proofErr w:type="spellStart"/>
            <w:r>
              <w:rPr>
                <w:sz w:val="24"/>
              </w:rPr>
              <w:t>вебинаров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темам</w:t>
            </w:r>
            <w:proofErr w:type="gramEnd"/>
            <w:r>
              <w:rPr>
                <w:sz w:val="24"/>
              </w:rPr>
              <w:t xml:space="preserve"> самообразования нашего МО учителей английского языка.</w:t>
            </w:r>
          </w:p>
          <w:p w:rsidR="004F325F" w:rsidRDefault="001D5F75" w:rsidP="001D5F75">
            <w:pPr>
              <w:pStyle w:val="TableParagraph"/>
              <w:tabs>
                <w:tab w:val="left" w:pos="825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р</w:t>
            </w:r>
            <w:r w:rsidR="009F2FB4">
              <w:rPr>
                <w:spacing w:val="-2"/>
                <w:sz w:val="24"/>
              </w:rPr>
              <w:t>азвитие</w:t>
            </w:r>
            <w:r>
              <w:rPr>
                <w:sz w:val="24"/>
              </w:rPr>
              <w:t xml:space="preserve"> </w:t>
            </w:r>
            <w:r w:rsidR="009F2FB4">
              <w:rPr>
                <w:spacing w:val="-2"/>
                <w:sz w:val="24"/>
              </w:rPr>
              <w:t>творческого потенциал педагога</w:t>
            </w:r>
            <w:r>
              <w:rPr>
                <w:spacing w:val="-2"/>
                <w:sz w:val="24"/>
              </w:rPr>
              <w:t>, поддержка индивидуальной траектории молодого специалиста</w:t>
            </w:r>
          </w:p>
        </w:tc>
      </w:tr>
    </w:tbl>
    <w:p w:rsidR="004F325F" w:rsidRDefault="004F325F">
      <w:pPr>
        <w:rPr>
          <w:sz w:val="24"/>
        </w:rPr>
        <w:sectPr w:rsidR="004F325F" w:rsidSect="001D5F75">
          <w:type w:val="continuous"/>
          <w:pgSz w:w="16840" w:h="11910" w:orient="landscape"/>
          <w:pgMar w:top="500" w:right="538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16"/>
        <w:gridCol w:w="2929"/>
        <w:gridCol w:w="2814"/>
        <w:gridCol w:w="2817"/>
        <w:gridCol w:w="2817"/>
      </w:tblGrid>
      <w:tr w:rsidR="004F325F">
        <w:trPr>
          <w:trHeight w:val="10304"/>
        </w:trPr>
        <w:tc>
          <w:tcPr>
            <w:tcW w:w="3416" w:type="dxa"/>
          </w:tcPr>
          <w:p w:rsidR="004F325F" w:rsidRDefault="004F3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29" w:type="dxa"/>
          </w:tcPr>
          <w:p w:rsidR="005F5C2D" w:rsidRDefault="005F5C2D">
            <w:pPr>
              <w:pStyle w:val="TableParagraph"/>
              <w:ind w:left="830" w:right="93"/>
              <w:rPr>
                <w:spacing w:val="-2"/>
                <w:sz w:val="24"/>
              </w:rPr>
            </w:pPr>
          </w:p>
          <w:p w:rsidR="00CC0439" w:rsidRPr="00123E4E" w:rsidRDefault="00CC0439" w:rsidP="00123E4E">
            <w:pPr>
              <w:pStyle w:val="TableParagraph"/>
              <w:tabs>
                <w:tab w:val="left" w:pos="818"/>
                <w:tab w:val="left" w:pos="830"/>
              </w:tabs>
              <w:spacing w:before="5" w:line="237" w:lineRule="auto"/>
              <w:ind w:left="0" w:right="44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составлена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адаптированная образовательная </w:t>
            </w:r>
            <w:r>
              <w:rPr>
                <w:sz w:val="24"/>
              </w:rPr>
              <w:t xml:space="preserve">программа по </w:t>
            </w:r>
            <w:r>
              <w:rPr>
                <w:spacing w:val="-2"/>
                <w:sz w:val="24"/>
              </w:rPr>
              <w:t>английскому языку на период 2-4  и 5-7 классы</w:t>
            </w:r>
          </w:p>
          <w:p w:rsidR="00CC0439" w:rsidRDefault="00CC0439" w:rsidP="00CC0439">
            <w:pPr>
              <w:pStyle w:val="TableParagraph"/>
              <w:ind w:left="0" w:right="1236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прошла курсы </w:t>
            </w:r>
            <w:r>
              <w:rPr>
                <w:spacing w:val="-2"/>
                <w:sz w:val="24"/>
              </w:rPr>
              <w:t>повышения</w:t>
            </w:r>
            <w:r>
              <w:rPr>
                <w:sz w:val="24"/>
              </w:rPr>
              <w:t xml:space="preserve"> квалификации в количестве 72 часа</w:t>
            </w:r>
            <w:r w:rsidR="00123E4E">
              <w:rPr>
                <w:sz w:val="24"/>
              </w:rPr>
              <w:t>.</w:t>
            </w:r>
          </w:p>
          <w:p w:rsidR="004F325F" w:rsidRDefault="004F325F" w:rsidP="00CC0439">
            <w:pPr>
              <w:pStyle w:val="TableParagraph"/>
              <w:tabs>
                <w:tab w:val="left" w:pos="818"/>
                <w:tab w:val="left" w:pos="830"/>
              </w:tabs>
              <w:spacing w:before="5" w:line="237" w:lineRule="auto"/>
              <w:ind w:left="0" w:right="447"/>
              <w:rPr>
                <w:sz w:val="24"/>
              </w:rPr>
            </w:pPr>
          </w:p>
        </w:tc>
        <w:tc>
          <w:tcPr>
            <w:tcW w:w="2814" w:type="dxa"/>
          </w:tcPr>
          <w:p w:rsidR="004F325F" w:rsidRDefault="004F325F" w:rsidP="00123E4E">
            <w:pPr>
              <w:pStyle w:val="TableParagraph"/>
              <w:ind w:left="109" w:right="145"/>
              <w:rPr>
                <w:sz w:val="24"/>
              </w:rPr>
            </w:pPr>
          </w:p>
        </w:tc>
        <w:tc>
          <w:tcPr>
            <w:tcW w:w="2817" w:type="dxa"/>
          </w:tcPr>
          <w:p w:rsidR="004F325F" w:rsidRDefault="004F325F">
            <w:pPr>
              <w:pStyle w:val="TableParagraph"/>
              <w:spacing w:before="37"/>
              <w:ind w:left="0"/>
              <w:rPr>
                <w:sz w:val="24"/>
              </w:rPr>
            </w:pPr>
          </w:p>
          <w:p w:rsidR="004F325F" w:rsidRDefault="004F325F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2817" w:type="dxa"/>
          </w:tcPr>
          <w:p w:rsidR="004F325F" w:rsidRDefault="004F325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F325F" w:rsidRDefault="004F325F">
      <w:pPr>
        <w:rPr>
          <w:sz w:val="24"/>
        </w:rPr>
        <w:sectPr w:rsidR="004F325F">
          <w:type w:val="continuous"/>
          <w:pgSz w:w="16840" w:h="11910" w:orient="landscape"/>
          <w:pgMar w:top="540" w:right="900" w:bottom="280" w:left="920" w:header="720" w:footer="720" w:gutter="0"/>
          <w:cols w:space="720"/>
        </w:sectPr>
      </w:pPr>
    </w:p>
    <w:p w:rsidR="009F2FB4" w:rsidRDefault="009F2FB4"/>
    <w:sectPr w:rsidR="009F2FB4" w:rsidSect="004F325F">
      <w:type w:val="continuous"/>
      <w:pgSz w:w="16840" w:h="11910" w:orient="landscape"/>
      <w:pgMar w:top="540" w:right="90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323E"/>
    <w:multiLevelType w:val="hybridMultilevel"/>
    <w:tmpl w:val="4A0AB638"/>
    <w:lvl w:ilvl="0" w:tplc="F8B6E75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8841EE">
      <w:numFmt w:val="bullet"/>
      <w:lvlText w:val="•"/>
      <w:lvlJc w:val="left"/>
      <w:pPr>
        <w:ind w:left="1018" w:hanging="360"/>
      </w:pPr>
      <w:rPr>
        <w:rFonts w:hint="default"/>
        <w:lang w:val="ru-RU" w:eastAsia="en-US" w:bidi="ar-SA"/>
      </w:rPr>
    </w:lvl>
    <w:lvl w:ilvl="2" w:tplc="9EF6B220">
      <w:numFmt w:val="bullet"/>
      <w:lvlText w:val="•"/>
      <w:lvlJc w:val="left"/>
      <w:pPr>
        <w:ind w:left="1217" w:hanging="360"/>
      </w:pPr>
      <w:rPr>
        <w:rFonts w:hint="default"/>
        <w:lang w:val="ru-RU" w:eastAsia="en-US" w:bidi="ar-SA"/>
      </w:rPr>
    </w:lvl>
    <w:lvl w:ilvl="3" w:tplc="EBA6E8FE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4" w:tplc="18000E0E">
      <w:numFmt w:val="bullet"/>
      <w:lvlText w:val="•"/>
      <w:lvlJc w:val="left"/>
      <w:pPr>
        <w:ind w:left="1614" w:hanging="360"/>
      </w:pPr>
      <w:rPr>
        <w:rFonts w:hint="default"/>
        <w:lang w:val="ru-RU" w:eastAsia="en-US" w:bidi="ar-SA"/>
      </w:rPr>
    </w:lvl>
    <w:lvl w:ilvl="5" w:tplc="7932E9D8">
      <w:numFmt w:val="bullet"/>
      <w:lvlText w:val="•"/>
      <w:lvlJc w:val="left"/>
      <w:pPr>
        <w:ind w:left="1813" w:hanging="360"/>
      </w:pPr>
      <w:rPr>
        <w:rFonts w:hint="default"/>
        <w:lang w:val="ru-RU" w:eastAsia="en-US" w:bidi="ar-SA"/>
      </w:rPr>
    </w:lvl>
    <w:lvl w:ilvl="6" w:tplc="AD7E24E0">
      <w:numFmt w:val="bullet"/>
      <w:lvlText w:val="•"/>
      <w:lvlJc w:val="left"/>
      <w:pPr>
        <w:ind w:left="2012" w:hanging="360"/>
      </w:pPr>
      <w:rPr>
        <w:rFonts w:hint="default"/>
        <w:lang w:val="ru-RU" w:eastAsia="en-US" w:bidi="ar-SA"/>
      </w:rPr>
    </w:lvl>
    <w:lvl w:ilvl="7" w:tplc="01CE73EA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8" w:tplc="57C8F250">
      <w:numFmt w:val="bullet"/>
      <w:lvlText w:val="•"/>
      <w:lvlJc w:val="left"/>
      <w:pPr>
        <w:ind w:left="2409" w:hanging="360"/>
      </w:pPr>
      <w:rPr>
        <w:rFonts w:hint="default"/>
        <w:lang w:val="ru-RU" w:eastAsia="en-US" w:bidi="ar-SA"/>
      </w:rPr>
    </w:lvl>
  </w:abstractNum>
  <w:abstractNum w:abstractNumId="1">
    <w:nsid w:val="17C34AD6"/>
    <w:multiLevelType w:val="hybridMultilevel"/>
    <w:tmpl w:val="8FBE03E2"/>
    <w:lvl w:ilvl="0" w:tplc="6834F7E0">
      <w:numFmt w:val="bullet"/>
      <w:lvlText w:val=""/>
      <w:lvlJc w:val="left"/>
      <w:pPr>
        <w:ind w:left="830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F087E2">
      <w:numFmt w:val="bullet"/>
      <w:lvlText w:val="•"/>
      <w:lvlJc w:val="left"/>
      <w:pPr>
        <w:ind w:left="1047" w:hanging="348"/>
      </w:pPr>
      <w:rPr>
        <w:rFonts w:hint="default"/>
        <w:lang w:val="ru-RU" w:eastAsia="en-US" w:bidi="ar-SA"/>
      </w:rPr>
    </w:lvl>
    <w:lvl w:ilvl="2" w:tplc="7292DD42">
      <w:numFmt w:val="bullet"/>
      <w:lvlText w:val="•"/>
      <w:lvlJc w:val="left"/>
      <w:pPr>
        <w:ind w:left="1255" w:hanging="348"/>
      </w:pPr>
      <w:rPr>
        <w:rFonts w:hint="default"/>
        <w:lang w:val="ru-RU" w:eastAsia="en-US" w:bidi="ar-SA"/>
      </w:rPr>
    </w:lvl>
    <w:lvl w:ilvl="3" w:tplc="BEB605D6">
      <w:numFmt w:val="bullet"/>
      <w:lvlText w:val="•"/>
      <w:lvlJc w:val="left"/>
      <w:pPr>
        <w:ind w:left="1463" w:hanging="348"/>
      </w:pPr>
      <w:rPr>
        <w:rFonts w:hint="default"/>
        <w:lang w:val="ru-RU" w:eastAsia="en-US" w:bidi="ar-SA"/>
      </w:rPr>
    </w:lvl>
    <w:lvl w:ilvl="4" w:tplc="61F8F37A">
      <w:numFmt w:val="bullet"/>
      <w:lvlText w:val="•"/>
      <w:lvlJc w:val="left"/>
      <w:pPr>
        <w:ind w:left="1671" w:hanging="348"/>
      </w:pPr>
      <w:rPr>
        <w:rFonts w:hint="default"/>
        <w:lang w:val="ru-RU" w:eastAsia="en-US" w:bidi="ar-SA"/>
      </w:rPr>
    </w:lvl>
    <w:lvl w:ilvl="5" w:tplc="10A875B8">
      <w:numFmt w:val="bullet"/>
      <w:lvlText w:val="•"/>
      <w:lvlJc w:val="left"/>
      <w:pPr>
        <w:ind w:left="1879" w:hanging="348"/>
      </w:pPr>
      <w:rPr>
        <w:rFonts w:hint="default"/>
        <w:lang w:val="ru-RU" w:eastAsia="en-US" w:bidi="ar-SA"/>
      </w:rPr>
    </w:lvl>
    <w:lvl w:ilvl="6" w:tplc="85CEBAF2">
      <w:numFmt w:val="bullet"/>
      <w:lvlText w:val="•"/>
      <w:lvlJc w:val="left"/>
      <w:pPr>
        <w:ind w:left="2087" w:hanging="348"/>
      </w:pPr>
      <w:rPr>
        <w:rFonts w:hint="default"/>
        <w:lang w:val="ru-RU" w:eastAsia="en-US" w:bidi="ar-SA"/>
      </w:rPr>
    </w:lvl>
    <w:lvl w:ilvl="7" w:tplc="6BDC6560">
      <w:numFmt w:val="bullet"/>
      <w:lvlText w:val="•"/>
      <w:lvlJc w:val="left"/>
      <w:pPr>
        <w:ind w:left="2295" w:hanging="348"/>
      </w:pPr>
      <w:rPr>
        <w:rFonts w:hint="default"/>
        <w:lang w:val="ru-RU" w:eastAsia="en-US" w:bidi="ar-SA"/>
      </w:rPr>
    </w:lvl>
    <w:lvl w:ilvl="8" w:tplc="95E84B3A">
      <w:numFmt w:val="bullet"/>
      <w:lvlText w:val="•"/>
      <w:lvlJc w:val="left"/>
      <w:pPr>
        <w:ind w:left="2503" w:hanging="348"/>
      </w:pPr>
      <w:rPr>
        <w:rFonts w:hint="default"/>
        <w:lang w:val="ru-RU" w:eastAsia="en-US" w:bidi="ar-SA"/>
      </w:rPr>
    </w:lvl>
  </w:abstractNum>
  <w:abstractNum w:abstractNumId="2">
    <w:nsid w:val="3F654DED"/>
    <w:multiLevelType w:val="hybridMultilevel"/>
    <w:tmpl w:val="C06C6C8A"/>
    <w:lvl w:ilvl="0" w:tplc="81F64268">
      <w:numFmt w:val="bullet"/>
      <w:lvlText w:val=""/>
      <w:lvlJc w:val="left"/>
      <w:pPr>
        <w:ind w:left="830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D02582">
      <w:numFmt w:val="bullet"/>
      <w:lvlText w:val="•"/>
      <w:lvlJc w:val="left"/>
      <w:pPr>
        <w:ind w:left="1047" w:hanging="348"/>
      </w:pPr>
      <w:rPr>
        <w:rFonts w:hint="default"/>
        <w:lang w:val="ru-RU" w:eastAsia="en-US" w:bidi="ar-SA"/>
      </w:rPr>
    </w:lvl>
    <w:lvl w:ilvl="2" w:tplc="50A8A82E">
      <w:numFmt w:val="bullet"/>
      <w:lvlText w:val="•"/>
      <w:lvlJc w:val="left"/>
      <w:pPr>
        <w:ind w:left="1255" w:hanging="348"/>
      </w:pPr>
      <w:rPr>
        <w:rFonts w:hint="default"/>
        <w:lang w:val="ru-RU" w:eastAsia="en-US" w:bidi="ar-SA"/>
      </w:rPr>
    </w:lvl>
    <w:lvl w:ilvl="3" w:tplc="877AC512">
      <w:numFmt w:val="bullet"/>
      <w:lvlText w:val="•"/>
      <w:lvlJc w:val="left"/>
      <w:pPr>
        <w:ind w:left="1463" w:hanging="348"/>
      </w:pPr>
      <w:rPr>
        <w:rFonts w:hint="default"/>
        <w:lang w:val="ru-RU" w:eastAsia="en-US" w:bidi="ar-SA"/>
      </w:rPr>
    </w:lvl>
    <w:lvl w:ilvl="4" w:tplc="F6FCC66A">
      <w:numFmt w:val="bullet"/>
      <w:lvlText w:val="•"/>
      <w:lvlJc w:val="left"/>
      <w:pPr>
        <w:ind w:left="1671" w:hanging="348"/>
      </w:pPr>
      <w:rPr>
        <w:rFonts w:hint="default"/>
        <w:lang w:val="ru-RU" w:eastAsia="en-US" w:bidi="ar-SA"/>
      </w:rPr>
    </w:lvl>
    <w:lvl w:ilvl="5" w:tplc="537E9302">
      <w:numFmt w:val="bullet"/>
      <w:lvlText w:val="•"/>
      <w:lvlJc w:val="left"/>
      <w:pPr>
        <w:ind w:left="1879" w:hanging="348"/>
      </w:pPr>
      <w:rPr>
        <w:rFonts w:hint="default"/>
        <w:lang w:val="ru-RU" w:eastAsia="en-US" w:bidi="ar-SA"/>
      </w:rPr>
    </w:lvl>
    <w:lvl w:ilvl="6" w:tplc="1F8ED698">
      <w:numFmt w:val="bullet"/>
      <w:lvlText w:val="•"/>
      <w:lvlJc w:val="left"/>
      <w:pPr>
        <w:ind w:left="2087" w:hanging="348"/>
      </w:pPr>
      <w:rPr>
        <w:rFonts w:hint="default"/>
        <w:lang w:val="ru-RU" w:eastAsia="en-US" w:bidi="ar-SA"/>
      </w:rPr>
    </w:lvl>
    <w:lvl w:ilvl="7" w:tplc="3DC0670C">
      <w:numFmt w:val="bullet"/>
      <w:lvlText w:val="•"/>
      <w:lvlJc w:val="left"/>
      <w:pPr>
        <w:ind w:left="2295" w:hanging="348"/>
      </w:pPr>
      <w:rPr>
        <w:rFonts w:hint="default"/>
        <w:lang w:val="ru-RU" w:eastAsia="en-US" w:bidi="ar-SA"/>
      </w:rPr>
    </w:lvl>
    <w:lvl w:ilvl="8" w:tplc="9DF64F5E">
      <w:numFmt w:val="bullet"/>
      <w:lvlText w:val="•"/>
      <w:lvlJc w:val="left"/>
      <w:pPr>
        <w:ind w:left="2503" w:hanging="348"/>
      </w:pPr>
      <w:rPr>
        <w:rFonts w:hint="default"/>
        <w:lang w:val="ru-RU" w:eastAsia="en-US" w:bidi="ar-SA"/>
      </w:rPr>
    </w:lvl>
  </w:abstractNum>
  <w:abstractNum w:abstractNumId="3">
    <w:nsid w:val="419D6FF5"/>
    <w:multiLevelType w:val="hybridMultilevel"/>
    <w:tmpl w:val="BA04E182"/>
    <w:lvl w:ilvl="0" w:tplc="F0FA4260">
      <w:start w:val="1"/>
      <w:numFmt w:val="decimal"/>
      <w:lvlText w:val="%1."/>
      <w:lvlJc w:val="left"/>
      <w:pPr>
        <w:ind w:left="391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28A040">
      <w:numFmt w:val="bullet"/>
      <w:lvlText w:val="•"/>
      <w:lvlJc w:val="left"/>
      <w:pPr>
        <w:ind w:left="700" w:hanging="567"/>
      </w:pPr>
      <w:rPr>
        <w:rFonts w:hint="default"/>
        <w:lang w:val="ru-RU" w:eastAsia="en-US" w:bidi="ar-SA"/>
      </w:rPr>
    </w:lvl>
    <w:lvl w:ilvl="2" w:tplc="2EF4CBE8">
      <w:numFmt w:val="bullet"/>
      <w:lvlText w:val="•"/>
      <w:lvlJc w:val="left"/>
      <w:pPr>
        <w:ind w:left="1001" w:hanging="567"/>
      </w:pPr>
      <w:rPr>
        <w:rFonts w:hint="default"/>
        <w:lang w:val="ru-RU" w:eastAsia="en-US" w:bidi="ar-SA"/>
      </w:rPr>
    </w:lvl>
    <w:lvl w:ilvl="3" w:tplc="118EBD64">
      <w:numFmt w:val="bullet"/>
      <w:lvlText w:val="•"/>
      <w:lvlJc w:val="left"/>
      <w:pPr>
        <w:ind w:left="1301" w:hanging="567"/>
      </w:pPr>
      <w:rPr>
        <w:rFonts w:hint="default"/>
        <w:lang w:val="ru-RU" w:eastAsia="en-US" w:bidi="ar-SA"/>
      </w:rPr>
    </w:lvl>
    <w:lvl w:ilvl="4" w:tplc="1D525384">
      <w:numFmt w:val="bullet"/>
      <w:lvlText w:val="•"/>
      <w:lvlJc w:val="left"/>
      <w:pPr>
        <w:ind w:left="1602" w:hanging="567"/>
      </w:pPr>
      <w:rPr>
        <w:rFonts w:hint="default"/>
        <w:lang w:val="ru-RU" w:eastAsia="en-US" w:bidi="ar-SA"/>
      </w:rPr>
    </w:lvl>
    <w:lvl w:ilvl="5" w:tplc="694C0B14">
      <w:numFmt w:val="bullet"/>
      <w:lvlText w:val="•"/>
      <w:lvlJc w:val="left"/>
      <w:pPr>
        <w:ind w:left="1903" w:hanging="567"/>
      </w:pPr>
      <w:rPr>
        <w:rFonts w:hint="default"/>
        <w:lang w:val="ru-RU" w:eastAsia="en-US" w:bidi="ar-SA"/>
      </w:rPr>
    </w:lvl>
    <w:lvl w:ilvl="6" w:tplc="3A308CEC">
      <w:numFmt w:val="bullet"/>
      <w:lvlText w:val="•"/>
      <w:lvlJc w:val="left"/>
      <w:pPr>
        <w:ind w:left="2203" w:hanging="567"/>
      </w:pPr>
      <w:rPr>
        <w:rFonts w:hint="default"/>
        <w:lang w:val="ru-RU" w:eastAsia="en-US" w:bidi="ar-SA"/>
      </w:rPr>
    </w:lvl>
    <w:lvl w:ilvl="7" w:tplc="ADFE773A">
      <w:numFmt w:val="bullet"/>
      <w:lvlText w:val="•"/>
      <w:lvlJc w:val="left"/>
      <w:pPr>
        <w:ind w:left="2504" w:hanging="567"/>
      </w:pPr>
      <w:rPr>
        <w:rFonts w:hint="default"/>
        <w:lang w:val="ru-RU" w:eastAsia="en-US" w:bidi="ar-SA"/>
      </w:rPr>
    </w:lvl>
    <w:lvl w:ilvl="8" w:tplc="64BE5D1C">
      <w:numFmt w:val="bullet"/>
      <w:lvlText w:val="•"/>
      <w:lvlJc w:val="left"/>
      <w:pPr>
        <w:ind w:left="2804" w:hanging="567"/>
      </w:pPr>
      <w:rPr>
        <w:rFonts w:hint="default"/>
        <w:lang w:val="ru-RU" w:eastAsia="en-US" w:bidi="ar-SA"/>
      </w:rPr>
    </w:lvl>
  </w:abstractNum>
  <w:abstractNum w:abstractNumId="4">
    <w:nsid w:val="478505A3"/>
    <w:multiLevelType w:val="hybridMultilevel"/>
    <w:tmpl w:val="C8AC2214"/>
    <w:lvl w:ilvl="0" w:tplc="B16E6D0E">
      <w:numFmt w:val="bullet"/>
      <w:lvlText w:val="-"/>
      <w:lvlJc w:val="left"/>
      <w:pPr>
        <w:ind w:left="108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E43C56">
      <w:numFmt w:val="bullet"/>
      <w:lvlText w:val="•"/>
      <w:lvlJc w:val="left"/>
      <w:pPr>
        <w:ind w:left="370" w:hanging="142"/>
      </w:pPr>
      <w:rPr>
        <w:rFonts w:hint="default"/>
        <w:lang w:val="ru-RU" w:eastAsia="en-US" w:bidi="ar-SA"/>
      </w:rPr>
    </w:lvl>
    <w:lvl w:ilvl="2" w:tplc="FE04A966">
      <w:numFmt w:val="bullet"/>
      <w:lvlText w:val="•"/>
      <w:lvlJc w:val="left"/>
      <w:pPr>
        <w:ind w:left="641" w:hanging="142"/>
      </w:pPr>
      <w:rPr>
        <w:rFonts w:hint="default"/>
        <w:lang w:val="ru-RU" w:eastAsia="en-US" w:bidi="ar-SA"/>
      </w:rPr>
    </w:lvl>
    <w:lvl w:ilvl="3" w:tplc="2E7A6A92">
      <w:numFmt w:val="bullet"/>
      <w:lvlText w:val="•"/>
      <w:lvlJc w:val="left"/>
      <w:pPr>
        <w:ind w:left="912" w:hanging="142"/>
      </w:pPr>
      <w:rPr>
        <w:rFonts w:hint="default"/>
        <w:lang w:val="ru-RU" w:eastAsia="en-US" w:bidi="ar-SA"/>
      </w:rPr>
    </w:lvl>
    <w:lvl w:ilvl="4" w:tplc="E5F22890">
      <w:numFmt w:val="bullet"/>
      <w:lvlText w:val="•"/>
      <w:lvlJc w:val="left"/>
      <w:pPr>
        <w:ind w:left="1182" w:hanging="142"/>
      </w:pPr>
      <w:rPr>
        <w:rFonts w:hint="default"/>
        <w:lang w:val="ru-RU" w:eastAsia="en-US" w:bidi="ar-SA"/>
      </w:rPr>
    </w:lvl>
    <w:lvl w:ilvl="5" w:tplc="67CA20F6">
      <w:numFmt w:val="bullet"/>
      <w:lvlText w:val="•"/>
      <w:lvlJc w:val="left"/>
      <w:pPr>
        <w:ind w:left="1453" w:hanging="142"/>
      </w:pPr>
      <w:rPr>
        <w:rFonts w:hint="default"/>
        <w:lang w:val="ru-RU" w:eastAsia="en-US" w:bidi="ar-SA"/>
      </w:rPr>
    </w:lvl>
    <w:lvl w:ilvl="6" w:tplc="D7D8F05C">
      <w:numFmt w:val="bullet"/>
      <w:lvlText w:val="•"/>
      <w:lvlJc w:val="left"/>
      <w:pPr>
        <w:ind w:left="1724" w:hanging="142"/>
      </w:pPr>
      <w:rPr>
        <w:rFonts w:hint="default"/>
        <w:lang w:val="ru-RU" w:eastAsia="en-US" w:bidi="ar-SA"/>
      </w:rPr>
    </w:lvl>
    <w:lvl w:ilvl="7" w:tplc="895E4DAC">
      <w:numFmt w:val="bullet"/>
      <w:lvlText w:val="•"/>
      <w:lvlJc w:val="left"/>
      <w:pPr>
        <w:ind w:left="1994" w:hanging="142"/>
      </w:pPr>
      <w:rPr>
        <w:rFonts w:hint="default"/>
        <w:lang w:val="ru-RU" w:eastAsia="en-US" w:bidi="ar-SA"/>
      </w:rPr>
    </w:lvl>
    <w:lvl w:ilvl="8" w:tplc="0D32A590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F325F"/>
    <w:rsid w:val="00123E4E"/>
    <w:rsid w:val="001D5F75"/>
    <w:rsid w:val="004F325F"/>
    <w:rsid w:val="005F5C2D"/>
    <w:rsid w:val="00661AEA"/>
    <w:rsid w:val="009F2FB4"/>
    <w:rsid w:val="00AC57DB"/>
    <w:rsid w:val="00B96B41"/>
    <w:rsid w:val="00CC0439"/>
    <w:rsid w:val="00EC7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325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F325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F325F"/>
  </w:style>
  <w:style w:type="paragraph" w:styleId="a4">
    <w:name w:val="List Paragraph"/>
    <w:basedOn w:val="a"/>
    <w:uiPriority w:val="1"/>
    <w:qFormat/>
    <w:rsid w:val="004F325F"/>
  </w:style>
  <w:style w:type="paragraph" w:customStyle="1" w:styleId="TableParagraph">
    <w:name w:val="Table Paragraph"/>
    <w:basedOn w:val="a"/>
    <w:uiPriority w:val="1"/>
    <w:qFormat/>
    <w:rsid w:val="004F325F"/>
    <w:pPr>
      <w:ind w:left="108"/>
    </w:pPr>
  </w:style>
  <w:style w:type="paragraph" w:customStyle="1" w:styleId="Default">
    <w:name w:val="Default"/>
    <w:rsid w:val="001D5F7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Пользователь</cp:lastModifiedBy>
  <cp:revision>4</cp:revision>
  <dcterms:created xsi:type="dcterms:W3CDTF">2024-08-21T05:24:00Z</dcterms:created>
  <dcterms:modified xsi:type="dcterms:W3CDTF">2024-08-21T05:30:00Z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2024-08-21T00:00:00Z</vt:filetime>
  </property>
  <property fmtid="{D5CDD505-2E9C-101B-9397-08002B2CF9AE}" pid="5" name="Producer">
    <vt:lpwstr>Microsoft® Word 2010</vt:lpwstr>
  </property>
</Properties>
</file>